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0DA" w:rsidRPr="005A2664" w:rsidRDefault="007A3F9D" w:rsidP="007A3F9D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Соликамская городская Дума</w:t>
      </w:r>
    </w:p>
    <w:p w:rsidR="006C30DA" w:rsidRPr="005A2664" w:rsidRDefault="006C30DA" w:rsidP="007A3F9D">
      <w:pPr>
        <w:spacing w:line="240" w:lineRule="exact"/>
        <w:jc w:val="center"/>
        <w:rPr>
          <w:b/>
          <w:sz w:val="28"/>
          <w:szCs w:val="28"/>
        </w:rPr>
      </w:pPr>
    </w:p>
    <w:p w:rsidR="006C30DA" w:rsidRPr="005A2664" w:rsidRDefault="006C30DA" w:rsidP="007A3F9D">
      <w:pPr>
        <w:spacing w:line="240" w:lineRule="exact"/>
        <w:jc w:val="center"/>
        <w:rPr>
          <w:b/>
          <w:sz w:val="28"/>
          <w:szCs w:val="28"/>
        </w:rPr>
      </w:pPr>
    </w:p>
    <w:p w:rsidR="006C30DA" w:rsidRPr="005A2664" w:rsidRDefault="006C30DA" w:rsidP="007A3F9D">
      <w:pPr>
        <w:spacing w:line="240" w:lineRule="exact"/>
        <w:jc w:val="center"/>
        <w:rPr>
          <w:b/>
          <w:sz w:val="28"/>
          <w:szCs w:val="28"/>
        </w:rPr>
      </w:pPr>
    </w:p>
    <w:p w:rsidR="006C30DA" w:rsidRPr="005A2664" w:rsidRDefault="007A3F9D" w:rsidP="007A3F9D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</w:t>
      </w:r>
      <w:r w:rsidR="00FD41A6">
        <w:rPr>
          <w:b/>
          <w:sz w:val="28"/>
          <w:szCs w:val="28"/>
        </w:rPr>
        <w:t>Е</w:t>
      </w:r>
    </w:p>
    <w:p w:rsidR="006C30DA" w:rsidRPr="005A2664" w:rsidRDefault="006C30DA" w:rsidP="006C30DA">
      <w:pPr>
        <w:spacing w:line="240" w:lineRule="exact"/>
        <w:jc w:val="both"/>
        <w:rPr>
          <w:b/>
          <w:sz w:val="28"/>
          <w:szCs w:val="28"/>
        </w:rPr>
      </w:pPr>
    </w:p>
    <w:p w:rsidR="006C30DA" w:rsidRPr="005A2664" w:rsidRDefault="006C30DA" w:rsidP="006C30DA">
      <w:pPr>
        <w:spacing w:line="240" w:lineRule="exact"/>
        <w:jc w:val="both"/>
        <w:rPr>
          <w:b/>
          <w:sz w:val="28"/>
          <w:szCs w:val="28"/>
        </w:rPr>
      </w:pPr>
    </w:p>
    <w:p w:rsidR="006C30DA" w:rsidRPr="005A2664" w:rsidRDefault="006C30DA" w:rsidP="006C30DA">
      <w:pPr>
        <w:spacing w:line="240" w:lineRule="exact"/>
        <w:jc w:val="both"/>
        <w:rPr>
          <w:b/>
          <w:sz w:val="28"/>
          <w:szCs w:val="28"/>
        </w:rPr>
      </w:pPr>
    </w:p>
    <w:p w:rsidR="006C30DA" w:rsidRPr="005A2664" w:rsidRDefault="006C30DA" w:rsidP="006C30DA">
      <w:pPr>
        <w:spacing w:line="240" w:lineRule="exact"/>
        <w:jc w:val="both"/>
        <w:rPr>
          <w:b/>
          <w:sz w:val="28"/>
          <w:szCs w:val="28"/>
        </w:rPr>
      </w:pPr>
    </w:p>
    <w:p w:rsidR="00657506" w:rsidRDefault="00657506" w:rsidP="006C30DA">
      <w:pPr>
        <w:spacing w:line="240" w:lineRule="exact"/>
        <w:jc w:val="both"/>
        <w:rPr>
          <w:b/>
          <w:sz w:val="28"/>
          <w:szCs w:val="28"/>
        </w:rPr>
      </w:pPr>
    </w:p>
    <w:p w:rsidR="00657506" w:rsidRDefault="00243ACC" w:rsidP="006C30DA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27.06.2018</w:t>
      </w:r>
      <w:r>
        <w:rPr>
          <w:b/>
          <w:sz w:val="28"/>
          <w:szCs w:val="28"/>
        </w:rPr>
        <w:tab/>
        <w:t>№ 330</w:t>
      </w:r>
    </w:p>
    <w:p w:rsidR="00657506" w:rsidRDefault="00657506" w:rsidP="006C30DA">
      <w:pPr>
        <w:spacing w:line="240" w:lineRule="exact"/>
        <w:jc w:val="both"/>
        <w:rPr>
          <w:b/>
          <w:sz w:val="28"/>
          <w:szCs w:val="28"/>
        </w:rPr>
      </w:pPr>
    </w:p>
    <w:p w:rsidR="00657506" w:rsidRDefault="00657506" w:rsidP="006C30DA">
      <w:pPr>
        <w:spacing w:line="240" w:lineRule="exact"/>
        <w:jc w:val="both"/>
        <w:rPr>
          <w:b/>
          <w:sz w:val="28"/>
          <w:szCs w:val="28"/>
        </w:rPr>
      </w:pPr>
    </w:p>
    <w:p w:rsidR="006C30DA" w:rsidRPr="00F673B9" w:rsidRDefault="006C30DA" w:rsidP="006C30DA">
      <w:pPr>
        <w:spacing w:line="240" w:lineRule="exact"/>
        <w:jc w:val="both"/>
        <w:rPr>
          <w:b/>
          <w:sz w:val="28"/>
          <w:szCs w:val="28"/>
        </w:rPr>
      </w:pPr>
      <w:r w:rsidRPr="00F673B9">
        <w:rPr>
          <w:b/>
          <w:sz w:val="28"/>
          <w:szCs w:val="28"/>
        </w:rPr>
        <w:t xml:space="preserve">Об утверждении отчета об исполнении </w:t>
      </w:r>
    </w:p>
    <w:p w:rsidR="006C30DA" w:rsidRPr="00F673B9" w:rsidRDefault="006C30DA" w:rsidP="006C30DA">
      <w:pPr>
        <w:spacing w:line="240" w:lineRule="exact"/>
        <w:jc w:val="both"/>
        <w:rPr>
          <w:b/>
          <w:sz w:val="28"/>
          <w:szCs w:val="28"/>
        </w:rPr>
      </w:pPr>
      <w:r w:rsidRPr="00F673B9">
        <w:rPr>
          <w:b/>
          <w:sz w:val="28"/>
          <w:szCs w:val="28"/>
        </w:rPr>
        <w:t xml:space="preserve">бюджета Соликамского городского </w:t>
      </w:r>
    </w:p>
    <w:p w:rsidR="006C30DA" w:rsidRPr="00F673B9" w:rsidRDefault="006C30DA" w:rsidP="006C30DA">
      <w:pPr>
        <w:spacing w:line="240" w:lineRule="exact"/>
        <w:jc w:val="both"/>
        <w:rPr>
          <w:b/>
          <w:sz w:val="28"/>
          <w:szCs w:val="28"/>
        </w:rPr>
      </w:pPr>
      <w:r w:rsidRPr="00F673B9">
        <w:rPr>
          <w:b/>
          <w:sz w:val="28"/>
          <w:szCs w:val="28"/>
        </w:rPr>
        <w:t>округа за 201</w:t>
      </w:r>
      <w:r>
        <w:rPr>
          <w:b/>
          <w:sz w:val="28"/>
          <w:szCs w:val="28"/>
        </w:rPr>
        <w:t>7</w:t>
      </w:r>
      <w:r w:rsidRPr="00F673B9">
        <w:rPr>
          <w:b/>
          <w:sz w:val="28"/>
          <w:szCs w:val="28"/>
        </w:rPr>
        <w:t xml:space="preserve"> год</w:t>
      </w:r>
    </w:p>
    <w:p w:rsidR="006C30DA" w:rsidRDefault="006C30DA" w:rsidP="006C30DA">
      <w:pPr>
        <w:pStyle w:val="af6"/>
        <w:spacing w:line="240" w:lineRule="auto"/>
        <w:ind w:firstLine="709"/>
        <w:rPr>
          <w:sz w:val="28"/>
          <w:szCs w:val="28"/>
        </w:rPr>
      </w:pPr>
    </w:p>
    <w:p w:rsidR="006C30DA" w:rsidRPr="00336D25" w:rsidRDefault="006C30DA" w:rsidP="006C30DA">
      <w:pPr>
        <w:pStyle w:val="af6"/>
        <w:spacing w:line="240" w:lineRule="auto"/>
        <w:ind w:firstLine="709"/>
        <w:rPr>
          <w:spacing w:val="0"/>
          <w:sz w:val="28"/>
          <w:szCs w:val="28"/>
        </w:rPr>
      </w:pPr>
      <w:r w:rsidRPr="00336D25">
        <w:rPr>
          <w:spacing w:val="0"/>
          <w:sz w:val="28"/>
          <w:szCs w:val="28"/>
        </w:rPr>
        <w:t xml:space="preserve">Рассмотрев отчет об исполнении бюджета Соликамского городского округа за 2017 год, в соответствии с Положением о бюджетном процессе в Соликамском городском округе, утвержденным решением Соликамской городской Думы от 31 октября </w:t>
      </w:r>
      <w:smartTag w:uri="urn:schemas-microsoft-com:office:smarttags" w:element="metricconverter">
        <w:smartTagPr>
          <w:attr w:name="ProductID" w:val="2007 г"/>
        </w:smartTagPr>
        <w:r w:rsidRPr="00336D25">
          <w:rPr>
            <w:spacing w:val="0"/>
            <w:sz w:val="28"/>
            <w:szCs w:val="28"/>
          </w:rPr>
          <w:t>2007 г</w:t>
        </w:r>
      </w:smartTag>
      <w:r w:rsidRPr="00336D25">
        <w:rPr>
          <w:spacing w:val="0"/>
          <w:sz w:val="28"/>
          <w:szCs w:val="28"/>
        </w:rPr>
        <w:t>. № 236,</w:t>
      </w:r>
    </w:p>
    <w:p w:rsidR="006C30DA" w:rsidRPr="00336D25" w:rsidRDefault="006C30DA" w:rsidP="006C30DA">
      <w:pPr>
        <w:ind w:firstLine="709"/>
        <w:jc w:val="both"/>
        <w:rPr>
          <w:sz w:val="28"/>
          <w:szCs w:val="28"/>
        </w:rPr>
      </w:pPr>
    </w:p>
    <w:p w:rsidR="006C30DA" w:rsidRPr="00F673B9" w:rsidRDefault="006C30DA" w:rsidP="006C30DA">
      <w:pPr>
        <w:ind w:firstLine="720"/>
        <w:rPr>
          <w:sz w:val="28"/>
          <w:szCs w:val="28"/>
        </w:rPr>
      </w:pPr>
      <w:r w:rsidRPr="00F673B9">
        <w:rPr>
          <w:sz w:val="28"/>
          <w:szCs w:val="28"/>
        </w:rPr>
        <w:t>Соликамская городская Дума РЕШИЛА:</w:t>
      </w:r>
    </w:p>
    <w:p w:rsidR="006C30DA" w:rsidRPr="00F673B9" w:rsidRDefault="006C30DA" w:rsidP="006C30DA">
      <w:pPr>
        <w:ind w:firstLine="720"/>
        <w:jc w:val="both"/>
        <w:rPr>
          <w:sz w:val="28"/>
          <w:szCs w:val="28"/>
        </w:rPr>
      </w:pPr>
    </w:p>
    <w:p w:rsidR="006C30DA" w:rsidRPr="00F673B9" w:rsidRDefault="006C30DA" w:rsidP="006C30DA">
      <w:pPr>
        <w:ind w:firstLine="720"/>
        <w:jc w:val="both"/>
        <w:rPr>
          <w:sz w:val="28"/>
          <w:szCs w:val="28"/>
        </w:rPr>
      </w:pPr>
      <w:r w:rsidRPr="00F673B9">
        <w:rPr>
          <w:sz w:val="28"/>
          <w:szCs w:val="28"/>
        </w:rPr>
        <w:t>1. Утвердить отчет об исполнении бюджета Соликамского городского округа за 201</w:t>
      </w:r>
      <w:r>
        <w:rPr>
          <w:sz w:val="28"/>
          <w:szCs w:val="28"/>
        </w:rPr>
        <w:t>7</w:t>
      </w:r>
      <w:r w:rsidRPr="00F673B9">
        <w:rPr>
          <w:sz w:val="28"/>
          <w:szCs w:val="28"/>
        </w:rPr>
        <w:t xml:space="preserve"> год в общих объемах: по доходам </w:t>
      </w:r>
      <w:r w:rsidRPr="00336D25">
        <w:rPr>
          <w:sz w:val="28"/>
          <w:szCs w:val="28"/>
        </w:rPr>
        <w:t xml:space="preserve">2 197 335,6 тыс. руб., по расходам 2 113 733,3 тыс. руб. с профицитом </w:t>
      </w:r>
      <w:r>
        <w:rPr>
          <w:sz w:val="28"/>
          <w:szCs w:val="28"/>
        </w:rPr>
        <w:t>83 602,3</w:t>
      </w:r>
      <w:r w:rsidRPr="00F673B9">
        <w:rPr>
          <w:sz w:val="28"/>
          <w:szCs w:val="28"/>
        </w:rPr>
        <w:t xml:space="preserve"> тыс. руб., со следующими показателями:</w:t>
      </w:r>
    </w:p>
    <w:p w:rsidR="006C30DA" w:rsidRPr="00F673B9" w:rsidRDefault="006C30DA" w:rsidP="006C30DA">
      <w:pPr>
        <w:ind w:firstLine="720"/>
        <w:jc w:val="both"/>
        <w:rPr>
          <w:sz w:val="28"/>
          <w:szCs w:val="28"/>
        </w:rPr>
      </w:pPr>
      <w:r w:rsidRPr="00F673B9">
        <w:rPr>
          <w:sz w:val="28"/>
          <w:szCs w:val="28"/>
        </w:rPr>
        <w:t xml:space="preserve">1.1. </w:t>
      </w:r>
      <w:r w:rsidRPr="00F673B9">
        <w:rPr>
          <w:bCs/>
          <w:sz w:val="28"/>
          <w:szCs w:val="28"/>
        </w:rPr>
        <w:t>доходов бюджета Соликамского городского округа за 201</w:t>
      </w:r>
      <w:r>
        <w:rPr>
          <w:bCs/>
          <w:sz w:val="28"/>
          <w:szCs w:val="28"/>
        </w:rPr>
        <w:t>7</w:t>
      </w:r>
      <w:r w:rsidRPr="00F673B9">
        <w:rPr>
          <w:bCs/>
          <w:sz w:val="28"/>
          <w:szCs w:val="28"/>
        </w:rPr>
        <w:t xml:space="preserve"> год по кодам</w:t>
      </w:r>
      <w:r>
        <w:rPr>
          <w:bCs/>
          <w:sz w:val="28"/>
          <w:szCs w:val="28"/>
        </w:rPr>
        <w:t xml:space="preserve"> классификации доходов бюджетов</w:t>
      </w:r>
      <w:r w:rsidRPr="00F673B9">
        <w:rPr>
          <w:bCs/>
          <w:sz w:val="28"/>
          <w:szCs w:val="28"/>
        </w:rPr>
        <w:t xml:space="preserve"> </w:t>
      </w:r>
      <w:r w:rsidRPr="00F673B9">
        <w:rPr>
          <w:sz w:val="28"/>
          <w:szCs w:val="28"/>
        </w:rPr>
        <w:t xml:space="preserve">согласно приложению 1; </w:t>
      </w:r>
    </w:p>
    <w:p w:rsidR="006C30DA" w:rsidRPr="00F673B9" w:rsidRDefault="006C30DA" w:rsidP="006C30DA">
      <w:pPr>
        <w:ind w:firstLine="720"/>
        <w:jc w:val="both"/>
        <w:rPr>
          <w:sz w:val="28"/>
          <w:szCs w:val="28"/>
        </w:rPr>
      </w:pPr>
      <w:r w:rsidRPr="00F673B9">
        <w:rPr>
          <w:sz w:val="28"/>
          <w:szCs w:val="28"/>
        </w:rPr>
        <w:t xml:space="preserve">1.2. </w:t>
      </w:r>
      <w:r w:rsidRPr="00F673B9">
        <w:rPr>
          <w:bCs/>
          <w:sz w:val="28"/>
          <w:szCs w:val="28"/>
        </w:rPr>
        <w:t>доходов бюджета Соликамского городского округа за 201</w:t>
      </w:r>
      <w:r>
        <w:rPr>
          <w:bCs/>
          <w:sz w:val="28"/>
          <w:szCs w:val="28"/>
        </w:rPr>
        <w:t>7</w:t>
      </w:r>
      <w:r w:rsidRPr="00F673B9">
        <w:rPr>
          <w:bCs/>
          <w:sz w:val="28"/>
          <w:szCs w:val="28"/>
        </w:rPr>
        <w:t xml:space="preserve"> год</w:t>
      </w:r>
      <w:r w:rsidRPr="00F673B9">
        <w:rPr>
          <w:sz w:val="28"/>
          <w:szCs w:val="28"/>
        </w:rPr>
        <w:t xml:space="preserve"> по кодам поступлений в бюджет (группам, подгруппам, статьям, подстатьям и э</w:t>
      </w:r>
      <w:r>
        <w:rPr>
          <w:sz w:val="28"/>
          <w:szCs w:val="28"/>
        </w:rPr>
        <w:t>лементам классификации доходов)</w:t>
      </w:r>
      <w:r w:rsidRPr="00F673B9">
        <w:rPr>
          <w:sz w:val="28"/>
          <w:szCs w:val="28"/>
        </w:rPr>
        <w:t xml:space="preserve"> согласно приложению 2;</w:t>
      </w:r>
    </w:p>
    <w:p w:rsidR="006C30DA" w:rsidRPr="00F673B9" w:rsidRDefault="006C30DA" w:rsidP="006C30DA">
      <w:pPr>
        <w:ind w:firstLine="720"/>
        <w:jc w:val="both"/>
        <w:rPr>
          <w:sz w:val="28"/>
          <w:szCs w:val="28"/>
        </w:rPr>
      </w:pPr>
      <w:r w:rsidRPr="00F673B9">
        <w:rPr>
          <w:sz w:val="28"/>
          <w:szCs w:val="28"/>
        </w:rPr>
        <w:t>1.3.</w:t>
      </w:r>
      <w:r w:rsidRPr="00F673B9">
        <w:rPr>
          <w:bCs/>
          <w:sz w:val="28"/>
          <w:szCs w:val="28"/>
        </w:rPr>
        <w:t xml:space="preserve"> расходов бюджета Соликамского городского округа за 201</w:t>
      </w:r>
      <w:r>
        <w:rPr>
          <w:bCs/>
          <w:sz w:val="28"/>
          <w:szCs w:val="28"/>
        </w:rPr>
        <w:t>7</w:t>
      </w:r>
      <w:r w:rsidRPr="00F673B9">
        <w:rPr>
          <w:bCs/>
          <w:sz w:val="28"/>
          <w:szCs w:val="28"/>
        </w:rPr>
        <w:t xml:space="preserve"> год </w:t>
      </w:r>
      <w:r w:rsidRPr="00F673B9">
        <w:rPr>
          <w:sz w:val="28"/>
          <w:szCs w:val="28"/>
        </w:rPr>
        <w:t>по ведомственной стру</w:t>
      </w:r>
      <w:r>
        <w:rPr>
          <w:sz w:val="28"/>
          <w:szCs w:val="28"/>
        </w:rPr>
        <w:t>ктуре расходов местного бюджета</w:t>
      </w:r>
      <w:r w:rsidRPr="00F673B9">
        <w:rPr>
          <w:sz w:val="28"/>
          <w:szCs w:val="28"/>
        </w:rPr>
        <w:t xml:space="preserve"> согласно приложению 3; </w:t>
      </w:r>
    </w:p>
    <w:p w:rsidR="006C30DA" w:rsidRPr="00F673B9" w:rsidRDefault="006C30DA" w:rsidP="006C30DA">
      <w:pPr>
        <w:ind w:firstLine="720"/>
        <w:jc w:val="both"/>
        <w:rPr>
          <w:sz w:val="28"/>
          <w:szCs w:val="28"/>
        </w:rPr>
      </w:pPr>
      <w:r w:rsidRPr="00F673B9">
        <w:rPr>
          <w:sz w:val="28"/>
          <w:szCs w:val="28"/>
        </w:rPr>
        <w:t xml:space="preserve">1.4. </w:t>
      </w:r>
      <w:r w:rsidRPr="00F673B9">
        <w:rPr>
          <w:bCs/>
          <w:sz w:val="28"/>
          <w:szCs w:val="28"/>
        </w:rPr>
        <w:t>расходов бюджета Соликамского городского округа за 201</w:t>
      </w:r>
      <w:r>
        <w:rPr>
          <w:bCs/>
          <w:sz w:val="28"/>
          <w:szCs w:val="28"/>
        </w:rPr>
        <w:t>7</w:t>
      </w:r>
      <w:r w:rsidRPr="00F673B9">
        <w:rPr>
          <w:bCs/>
          <w:sz w:val="28"/>
          <w:szCs w:val="28"/>
        </w:rPr>
        <w:t xml:space="preserve"> год </w:t>
      </w:r>
      <w:r w:rsidRPr="00F673B9">
        <w:rPr>
          <w:sz w:val="28"/>
          <w:szCs w:val="28"/>
        </w:rPr>
        <w:t xml:space="preserve">по разделам и подразделам </w:t>
      </w:r>
      <w:r>
        <w:rPr>
          <w:sz w:val="28"/>
          <w:szCs w:val="28"/>
        </w:rPr>
        <w:t>классификации расходов бюджетов</w:t>
      </w:r>
      <w:r w:rsidRPr="00F673B9">
        <w:rPr>
          <w:sz w:val="28"/>
          <w:szCs w:val="28"/>
        </w:rPr>
        <w:t xml:space="preserve"> согласно приложению 4;</w:t>
      </w:r>
    </w:p>
    <w:p w:rsidR="006C30DA" w:rsidRPr="00F673B9" w:rsidRDefault="006C30DA" w:rsidP="006C30DA">
      <w:pPr>
        <w:pStyle w:val="ConsPlusNormal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673B9">
        <w:rPr>
          <w:rFonts w:ascii="Times New Roman" w:hAnsi="Times New Roman" w:cs="Times New Roman"/>
          <w:sz w:val="28"/>
          <w:szCs w:val="28"/>
        </w:rPr>
        <w:t xml:space="preserve">   1.5. источников финансирования дефицита бюджета Соликамского городского округа за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F673B9">
        <w:rPr>
          <w:rFonts w:ascii="Times New Roman" w:hAnsi="Times New Roman" w:cs="Times New Roman"/>
          <w:sz w:val="28"/>
          <w:szCs w:val="28"/>
        </w:rPr>
        <w:t xml:space="preserve"> год по кодам </w:t>
      </w:r>
      <w:proofErr w:type="gramStart"/>
      <w:r w:rsidRPr="00F673B9">
        <w:rPr>
          <w:rFonts w:ascii="Times New Roman" w:hAnsi="Times New Roman" w:cs="Times New Roman"/>
          <w:sz w:val="28"/>
          <w:szCs w:val="28"/>
        </w:rPr>
        <w:t>классификации источников фи</w:t>
      </w:r>
      <w:r>
        <w:rPr>
          <w:rFonts w:ascii="Times New Roman" w:hAnsi="Times New Roman" w:cs="Times New Roman"/>
          <w:sz w:val="28"/>
          <w:szCs w:val="28"/>
        </w:rPr>
        <w:t>нансирования дефицитов бюджетов</w:t>
      </w:r>
      <w:proofErr w:type="gramEnd"/>
      <w:r w:rsidRPr="00F673B9">
        <w:rPr>
          <w:rFonts w:ascii="Times New Roman" w:hAnsi="Times New Roman" w:cs="Times New Roman"/>
          <w:sz w:val="28"/>
          <w:szCs w:val="28"/>
        </w:rPr>
        <w:t xml:space="preserve"> согласно приложению 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673B9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6C30DA" w:rsidRDefault="006C30DA" w:rsidP="006C30DA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673B9">
        <w:rPr>
          <w:rFonts w:ascii="Times New Roman" w:hAnsi="Times New Roman" w:cs="Times New Roman"/>
          <w:sz w:val="28"/>
          <w:szCs w:val="28"/>
        </w:rPr>
        <w:tab/>
        <w:t xml:space="preserve"> 2. Настоящее решение вступает в силу со дня его официального опубликования в газете «Соликамский рабочий».</w:t>
      </w:r>
    </w:p>
    <w:p w:rsidR="006C30DA" w:rsidRDefault="006C30DA" w:rsidP="006C30DA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C30DA" w:rsidRDefault="006C30DA" w:rsidP="006C30D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города Соликамска –  </w:t>
      </w:r>
    </w:p>
    <w:p w:rsidR="006C30DA" w:rsidRDefault="006C30DA" w:rsidP="006C30DA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администрации города Соликамска</w:t>
      </w:r>
    </w:p>
    <w:p w:rsidR="00700B01" w:rsidRDefault="006C30DA" w:rsidP="00700B01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С.В.Якутов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А.Н.Федотов  </w:t>
      </w:r>
      <w:bookmarkStart w:id="0" w:name="_GoBack"/>
      <w:bookmarkEnd w:id="0"/>
    </w:p>
    <w:p w:rsidR="009D7D3B" w:rsidRPr="006C30DA" w:rsidRDefault="006C30DA" w:rsidP="00423FE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sectPr w:rsidR="009D7D3B" w:rsidRPr="006C30DA" w:rsidSect="006C30DA">
      <w:foot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71A" w:rsidRDefault="00EC371A" w:rsidP="00164BB9">
      <w:r>
        <w:separator/>
      </w:r>
    </w:p>
  </w:endnote>
  <w:endnote w:type="continuationSeparator" w:id="0">
    <w:p w:rsidR="00EC371A" w:rsidRDefault="00EC371A" w:rsidP="00164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69A" w:rsidRDefault="00C1269A">
    <w:pPr>
      <w:pStyle w:val="af"/>
    </w:pPr>
  </w:p>
  <w:p w:rsidR="00C1269A" w:rsidRDefault="00C1269A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71A" w:rsidRDefault="00EC371A" w:rsidP="00164BB9">
      <w:r>
        <w:separator/>
      </w:r>
    </w:p>
  </w:footnote>
  <w:footnote w:type="continuationSeparator" w:id="0">
    <w:p w:rsidR="00EC371A" w:rsidRDefault="00EC371A" w:rsidP="00164B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14905"/>
    <w:multiLevelType w:val="hybridMultilevel"/>
    <w:tmpl w:val="4B2064AA"/>
    <w:lvl w:ilvl="0" w:tplc="464E910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70C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105583C"/>
    <w:multiLevelType w:val="hybridMultilevel"/>
    <w:tmpl w:val="4C549762"/>
    <w:lvl w:ilvl="0" w:tplc="250A33F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723131"/>
    <w:multiLevelType w:val="multilevel"/>
    <w:tmpl w:val="A7D4E1E8"/>
    <w:lvl w:ilvl="0">
      <w:start w:val="1"/>
      <w:numFmt w:val="decimal"/>
      <w:lvlText w:val="%1."/>
      <w:lvlJc w:val="left"/>
      <w:pPr>
        <w:ind w:left="8157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851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51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887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887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923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959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59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957" w:hanging="2160"/>
      </w:pPr>
      <w:rPr>
        <w:rFonts w:cs="Times New Roman" w:hint="default"/>
      </w:rPr>
    </w:lvl>
  </w:abstractNum>
  <w:abstractNum w:abstractNumId="3">
    <w:nsid w:val="0A162F50"/>
    <w:multiLevelType w:val="hybridMultilevel"/>
    <w:tmpl w:val="9F7A7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8E7CB5"/>
    <w:multiLevelType w:val="hybridMultilevel"/>
    <w:tmpl w:val="E24E7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276DFE"/>
    <w:multiLevelType w:val="hybridMultilevel"/>
    <w:tmpl w:val="0AEC7F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AB1EE9"/>
    <w:multiLevelType w:val="hybridMultilevel"/>
    <w:tmpl w:val="1D689E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2EE5990"/>
    <w:multiLevelType w:val="hybridMultilevel"/>
    <w:tmpl w:val="BECE8320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8">
    <w:nsid w:val="14F11D59"/>
    <w:multiLevelType w:val="hybridMultilevel"/>
    <w:tmpl w:val="543AAC6E"/>
    <w:lvl w:ilvl="0" w:tplc="F1CCD030">
      <w:start w:val="8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16F26CE1"/>
    <w:multiLevelType w:val="hybridMultilevel"/>
    <w:tmpl w:val="53F8E62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260BDB"/>
    <w:multiLevelType w:val="hybridMultilevel"/>
    <w:tmpl w:val="26365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416CE6"/>
    <w:multiLevelType w:val="hybridMultilevel"/>
    <w:tmpl w:val="853E3A26"/>
    <w:lvl w:ilvl="0" w:tplc="13ECB50E">
      <w:start w:val="3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9B379D"/>
    <w:multiLevelType w:val="hybridMultilevel"/>
    <w:tmpl w:val="935497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CEB164C"/>
    <w:multiLevelType w:val="hybridMultilevel"/>
    <w:tmpl w:val="417A51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0FB6FC0"/>
    <w:multiLevelType w:val="hybridMultilevel"/>
    <w:tmpl w:val="B8E6FC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8212B7A"/>
    <w:multiLevelType w:val="hybridMultilevel"/>
    <w:tmpl w:val="B65691DC"/>
    <w:lvl w:ilvl="0" w:tplc="C6B8F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8AF799C"/>
    <w:multiLevelType w:val="hybridMultilevel"/>
    <w:tmpl w:val="3F60DB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9A71E4F"/>
    <w:multiLevelType w:val="multilevel"/>
    <w:tmpl w:val="CF6853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C521094"/>
    <w:multiLevelType w:val="multilevel"/>
    <w:tmpl w:val="4E0218F2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30" w:hanging="720"/>
      </w:pPr>
    </w:lvl>
    <w:lvl w:ilvl="2">
      <w:start w:val="1"/>
      <w:numFmt w:val="decimal"/>
      <w:lvlText w:val="%1.%2.%3."/>
      <w:lvlJc w:val="left"/>
      <w:pPr>
        <w:ind w:left="1856" w:hanging="720"/>
      </w:pPr>
    </w:lvl>
    <w:lvl w:ilvl="3">
      <w:start w:val="1"/>
      <w:numFmt w:val="decimal"/>
      <w:lvlText w:val="%1.%2.%3.%4."/>
      <w:lvlJc w:val="left"/>
      <w:pPr>
        <w:ind w:left="2784" w:hanging="1080"/>
      </w:pPr>
    </w:lvl>
    <w:lvl w:ilvl="4">
      <w:start w:val="1"/>
      <w:numFmt w:val="decimal"/>
      <w:lvlText w:val="%1.%2.%3.%4.%5."/>
      <w:lvlJc w:val="left"/>
      <w:pPr>
        <w:ind w:left="3352" w:hanging="1080"/>
      </w:pPr>
    </w:lvl>
    <w:lvl w:ilvl="5">
      <w:start w:val="1"/>
      <w:numFmt w:val="decimal"/>
      <w:lvlText w:val="%1.%2.%3.%4.%5.%6."/>
      <w:lvlJc w:val="left"/>
      <w:pPr>
        <w:ind w:left="4280" w:hanging="1440"/>
      </w:pPr>
    </w:lvl>
    <w:lvl w:ilvl="6">
      <w:start w:val="1"/>
      <w:numFmt w:val="decimal"/>
      <w:lvlText w:val="%1.%2.%3.%4.%5.%6.%7."/>
      <w:lvlJc w:val="left"/>
      <w:pPr>
        <w:ind w:left="5208" w:hanging="1800"/>
      </w:pPr>
    </w:lvl>
    <w:lvl w:ilvl="7">
      <w:start w:val="1"/>
      <w:numFmt w:val="decimal"/>
      <w:lvlText w:val="%1.%2.%3.%4.%5.%6.%7.%8."/>
      <w:lvlJc w:val="left"/>
      <w:pPr>
        <w:ind w:left="5776" w:hanging="1800"/>
      </w:pPr>
    </w:lvl>
    <w:lvl w:ilvl="8">
      <w:start w:val="1"/>
      <w:numFmt w:val="decimal"/>
      <w:lvlText w:val="%1.%2.%3.%4.%5.%6.%7.%8.%9."/>
      <w:lvlJc w:val="left"/>
      <w:pPr>
        <w:ind w:left="6704" w:hanging="2160"/>
      </w:pPr>
    </w:lvl>
  </w:abstractNum>
  <w:abstractNum w:abstractNumId="19">
    <w:nsid w:val="2CE219C0"/>
    <w:multiLevelType w:val="multilevel"/>
    <w:tmpl w:val="C2EA42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2D281016"/>
    <w:multiLevelType w:val="multilevel"/>
    <w:tmpl w:val="8F52E0B8"/>
    <w:lvl w:ilvl="0">
      <w:start w:val="5"/>
      <w:numFmt w:val="decimal"/>
      <w:lvlText w:val="%1."/>
      <w:lvlJc w:val="left"/>
      <w:pPr>
        <w:ind w:left="8866" w:hanging="360"/>
      </w:pPr>
    </w:lvl>
    <w:lvl w:ilvl="1">
      <w:start w:val="1"/>
      <w:numFmt w:val="decimal"/>
      <w:isLgl/>
      <w:lvlText w:val="%1.%2."/>
      <w:lvlJc w:val="left"/>
      <w:pPr>
        <w:ind w:left="2497" w:hanging="720"/>
      </w:pPr>
    </w:lvl>
    <w:lvl w:ilvl="2">
      <w:start w:val="2"/>
      <w:numFmt w:val="decimal"/>
      <w:isLgl/>
      <w:lvlText w:val="%1.%2.%3."/>
      <w:lvlJc w:val="left"/>
      <w:pPr>
        <w:ind w:left="2497" w:hanging="720"/>
      </w:pPr>
    </w:lvl>
    <w:lvl w:ilvl="3">
      <w:start w:val="1"/>
      <w:numFmt w:val="decimal"/>
      <w:isLgl/>
      <w:lvlText w:val="%1.%2.%3.%4."/>
      <w:lvlJc w:val="left"/>
      <w:pPr>
        <w:ind w:left="2857" w:hanging="1080"/>
      </w:pPr>
    </w:lvl>
    <w:lvl w:ilvl="4">
      <w:start w:val="1"/>
      <w:numFmt w:val="decimal"/>
      <w:isLgl/>
      <w:lvlText w:val="%1.%2.%3.%4.%5."/>
      <w:lvlJc w:val="left"/>
      <w:pPr>
        <w:ind w:left="2857" w:hanging="1080"/>
      </w:pPr>
    </w:lvl>
    <w:lvl w:ilvl="5">
      <w:start w:val="1"/>
      <w:numFmt w:val="decimal"/>
      <w:isLgl/>
      <w:lvlText w:val="%1.%2.%3.%4.%5.%6."/>
      <w:lvlJc w:val="left"/>
      <w:pPr>
        <w:ind w:left="3217" w:hanging="1440"/>
      </w:pPr>
    </w:lvl>
    <w:lvl w:ilvl="6">
      <w:start w:val="1"/>
      <w:numFmt w:val="decimal"/>
      <w:isLgl/>
      <w:lvlText w:val="%1.%2.%3.%4.%5.%6.%7."/>
      <w:lvlJc w:val="left"/>
      <w:pPr>
        <w:ind w:left="3577" w:hanging="1800"/>
      </w:pPr>
    </w:lvl>
    <w:lvl w:ilvl="7">
      <w:start w:val="1"/>
      <w:numFmt w:val="decimal"/>
      <w:isLgl/>
      <w:lvlText w:val="%1.%2.%3.%4.%5.%6.%7.%8."/>
      <w:lvlJc w:val="left"/>
      <w:pPr>
        <w:ind w:left="3577" w:hanging="1800"/>
      </w:pPr>
    </w:lvl>
    <w:lvl w:ilvl="8">
      <w:start w:val="1"/>
      <w:numFmt w:val="decimal"/>
      <w:isLgl/>
      <w:lvlText w:val="%1.%2.%3.%4.%5.%6.%7.%8.%9."/>
      <w:lvlJc w:val="left"/>
      <w:pPr>
        <w:ind w:left="3937" w:hanging="2160"/>
      </w:pPr>
    </w:lvl>
  </w:abstractNum>
  <w:abstractNum w:abstractNumId="21">
    <w:nsid w:val="3073778E"/>
    <w:multiLevelType w:val="hybridMultilevel"/>
    <w:tmpl w:val="B7EC64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5B50D18"/>
    <w:multiLevelType w:val="hybridMultilevel"/>
    <w:tmpl w:val="E9AABD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2C3C3A"/>
    <w:multiLevelType w:val="hybridMultilevel"/>
    <w:tmpl w:val="690A2886"/>
    <w:lvl w:ilvl="0" w:tplc="972034A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921749E"/>
    <w:multiLevelType w:val="multilevel"/>
    <w:tmpl w:val="619E6B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9274294"/>
    <w:multiLevelType w:val="hybridMultilevel"/>
    <w:tmpl w:val="B0261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CE67A13"/>
    <w:multiLevelType w:val="multilevel"/>
    <w:tmpl w:val="58A41A14"/>
    <w:lvl w:ilvl="0">
      <w:start w:val="1"/>
      <w:numFmt w:val="decimal"/>
      <w:lvlText w:val="%1."/>
      <w:lvlJc w:val="left"/>
      <w:pPr>
        <w:ind w:left="1212" w:hanging="360"/>
      </w:pPr>
      <w:rPr>
        <w:rFonts w:ascii="Times New Roman" w:eastAsia="Times New Roman" w:hAnsi="Times New Roman" w:cs="Times New Roman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cs="Times New Roman" w:hint="default"/>
      </w:rPr>
    </w:lvl>
  </w:abstractNum>
  <w:abstractNum w:abstractNumId="27">
    <w:nsid w:val="3D71617C"/>
    <w:multiLevelType w:val="hybridMultilevel"/>
    <w:tmpl w:val="3946B5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6027455"/>
    <w:multiLevelType w:val="hybridMultilevel"/>
    <w:tmpl w:val="C1460BFC"/>
    <w:lvl w:ilvl="0" w:tplc="BF14FA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4A6D6CF3"/>
    <w:multiLevelType w:val="multilevel"/>
    <w:tmpl w:val="0F1C0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D0A4444"/>
    <w:multiLevelType w:val="hybridMultilevel"/>
    <w:tmpl w:val="6A7207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B0204B"/>
    <w:multiLevelType w:val="hybridMultilevel"/>
    <w:tmpl w:val="EEA2744E"/>
    <w:lvl w:ilvl="0" w:tplc="47145C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045642"/>
    <w:multiLevelType w:val="multilevel"/>
    <w:tmpl w:val="FBA21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nsid w:val="52316867"/>
    <w:multiLevelType w:val="multilevel"/>
    <w:tmpl w:val="CDD623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34">
    <w:nsid w:val="566953D2"/>
    <w:multiLevelType w:val="hybridMultilevel"/>
    <w:tmpl w:val="63A64A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7BD3FCC"/>
    <w:multiLevelType w:val="hybridMultilevel"/>
    <w:tmpl w:val="8F0652D8"/>
    <w:lvl w:ilvl="0" w:tplc="DB8629BC">
      <w:start w:val="6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6">
    <w:nsid w:val="5A0422D7"/>
    <w:multiLevelType w:val="hybridMultilevel"/>
    <w:tmpl w:val="7AAEE3D2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37">
    <w:nsid w:val="5F017637"/>
    <w:multiLevelType w:val="multilevel"/>
    <w:tmpl w:val="3CD087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5F4C310E"/>
    <w:multiLevelType w:val="multilevel"/>
    <w:tmpl w:val="56DA7C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E56268D"/>
    <w:multiLevelType w:val="hybridMultilevel"/>
    <w:tmpl w:val="5AC6F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483084D"/>
    <w:multiLevelType w:val="hybridMultilevel"/>
    <w:tmpl w:val="93E2C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611262"/>
    <w:multiLevelType w:val="hybridMultilevel"/>
    <w:tmpl w:val="D898C4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A5605D4"/>
    <w:multiLevelType w:val="hybridMultilevel"/>
    <w:tmpl w:val="EC24C4AA"/>
    <w:lvl w:ilvl="0" w:tplc="A85A3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</w:num>
  <w:num w:numId="4">
    <w:abstractNumId w:val="19"/>
  </w:num>
  <w:num w:numId="5">
    <w:abstractNumId w:val="7"/>
  </w:num>
  <w:num w:numId="6">
    <w:abstractNumId w:val="11"/>
  </w:num>
  <w:num w:numId="7">
    <w:abstractNumId w:val="42"/>
  </w:num>
  <w:num w:numId="8">
    <w:abstractNumId w:val="10"/>
  </w:num>
  <w:num w:numId="9">
    <w:abstractNumId w:val="25"/>
  </w:num>
  <w:num w:numId="10">
    <w:abstractNumId w:val="30"/>
  </w:num>
  <w:num w:numId="11">
    <w:abstractNumId w:val="4"/>
  </w:num>
  <w:num w:numId="12">
    <w:abstractNumId w:val="40"/>
  </w:num>
  <w:num w:numId="13">
    <w:abstractNumId w:val="27"/>
  </w:num>
  <w:num w:numId="14">
    <w:abstractNumId w:val="0"/>
  </w:num>
  <w:num w:numId="15">
    <w:abstractNumId w:val="13"/>
  </w:num>
  <w:num w:numId="16">
    <w:abstractNumId w:val="41"/>
  </w:num>
  <w:num w:numId="17">
    <w:abstractNumId w:val="12"/>
  </w:num>
  <w:num w:numId="18">
    <w:abstractNumId w:val="16"/>
  </w:num>
  <w:num w:numId="19">
    <w:abstractNumId w:val="21"/>
  </w:num>
  <w:num w:numId="20">
    <w:abstractNumId w:val="36"/>
  </w:num>
  <w:num w:numId="21">
    <w:abstractNumId w:val="22"/>
  </w:num>
  <w:num w:numId="22">
    <w:abstractNumId w:val="31"/>
  </w:num>
  <w:num w:numId="23">
    <w:abstractNumId w:val="29"/>
  </w:num>
  <w:num w:numId="24">
    <w:abstractNumId w:val="17"/>
  </w:num>
  <w:num w:numId="25">
    <w:abstractNumId w:val="38"/>
  </w:num>
  <w:num w:numId="26">
    <w:abstractNumId w:val="24"/>
  </w:num>
  <w:num w:numId="27">
    <w:abstractNumId w:val="37"/>
  </w:num>
  <w:num w:numId="28">
    <w:abstractNumId w:val="32"/>
  </w:num>
  <w:num w:numId="29">
    <w:abstractNumId w:val="9"/>
  </w:num>
  <w:num w:numId="30">
    <w:abstractNumId w:val="1"/>
  </w:num>
  <w:num w:numId="31">
    <w:abstractNumId w:val="35"/>
  </w:num>
  <w:num w:numId="32">
    <w:abstractNumId w:val="6"/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6"/>
  </w:num>
  <w:num w:numId="3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9"/>
  </w:num>
  <w:num w:numId="38">
    <w:abstractNumId w:val="28"/>
  </w:num>
  <w:num w:numId="39">
    <w:abstractNumId w:val="3"/>
  </w:num>
  <w:num w:numId="40">
    <w:abstractNumId w:val="8"/>
  </w:num>
  <w:num w:numId="41">
    <w:abstractNumId w:val="23"/>
  </w:num>
  <w:num w:numId="42">
    <w:abstractNumId w:val="15"/>
  </w:num>
  <w:num w:numId="4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30DA"/>
    <w:rsid w:val="000A4F20"/>
    <w:rsid w:val="001540EA"/>
    <w:rsid w:val="00164BB9"/>
    <w:rsid w:val="00243ACC"/>
    <w:rsid w:val="00423FE4"/>
    <w:rsid w:val="005B0E38"/>
    <w:rsid w:val="00657506"/>
    <w:rsid w:val="006A6471"/>
    <w:rsid w:val="006C30DA"/>
    <w:rsid w:val="006E11C7"/>
    <w:rsid w:val="00700B01"/>
    <w:rsid w:val="00706B39"/>
    <w:rsid w:val="007A3F9D"/>
    <w:rsid w:val="007E3929"/>
    <w:rsid w:val="009D7D3B"/>
    <w:rsid w:val="00A23F06"/>
    <w:rsid w:val="00A8469D"/>
    <w:rsid w:val="00A92C1A"/>
    <w:rsid w:val="00B030AD"/>
    <w:rsid w:val="00B15876"/>
    <w:rsid w:val="00C054C7"/>
    <w:rsid w:val="00C1269A"/>
    <w:rsid w:val="00CC74AE"/>
    <w:rsid w:val="00CF4B06"/>
    <w:rsid w:val="00D4537E"/>
    <w:rsid w:val="00D85307"/>
    <w:rsid w:val="00E92E39"/>
    <w:rsid w:val="00EC371A"/>
    <w:rsid w:val="00F1574F"/>
    <w:rsid w:val="00F526FC"/>
    <w:rsid w:val="00FD41A6"/>
    <w:rsid w:val="00FF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uiPriority="0" w:qFormat="1"/>
    <w:lsdException w:name="heading 7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6C30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C30D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6C30D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6C30DA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2"/>
      <w:szCs w:val="22"/>
    </w:rPr>
  </w:style>
  <w:style w:type="paragraph" w:styleId="4">
    <w:name w:val="heading 4"/>
    <w:basedOn w:val="a"/>
    <w:next w:val="a"/>
    <w:link w:val="40"/>
    <w:qFormat/>
    <w:rsid w:val="006C30DA"/>
    <w:pPr>
      <w:keepNext/>
      <w:spacing w:line="360" w:lineRule="auto"/>
      <w:ind w:firstLine="709"/>
      <w:jc w:val="both"/>
      <w:outlineLvl w:val="3"/>
    </w:pPr>
    <w:rPr>
      <w:bCs/>
      <w:i/>
      <w:szCs w:val="28"/>
    </w:rPr>
  </w:style>
  <w:style w:type="paragraph" w:styleId="5">
    <w:name w:val="heading 5"/>
    <w:basedOn w:val="a"/>
    <w:next w:val="a"/>
    <w:link w:val="50"/>
    <w:uiPriority w:val="99"/>
    <w:qFormat/>
    <w:rsid w:val="006C30DA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 w:cs="Arial"/>
      <w:b/>
      <w:bCs/>
      <w:i/>
      <w:iCs/>
      <w:sz w:val="22"/>
      <w:szCs w:val="22"/>
    </w:rPr>
  </w:style>
  <w:style w:type="paragraph" w:styleId="6">
    <w:name w:val="heading 6"/>
    <w:basedOn w:val="a"/>
    <w:next w:val="a"/>
    <w:link w:val="60"/>
    <w:qFormat/>
    <w:rsid w:val="006C30DA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ascii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6C30DA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6C30DA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qFormat/>
    <w:rsid w:val="006C30DA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30D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C30D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6C30DA"/>
    <w:rPr>
      <w:rFonts w:ascii="Cambria" w:eastAsia="Times New Roman" w:hAnsi="Cambria" w:cs="Times New Roman"/>
      <w:b/>
      <w:bCs/>
      <w:color w:val="4F81BD"/>
      <w:lang w:eastAsia="ru-RU"/>
    </w:rPr>
  </w:style>
  <w:style w:type="character" w:customStyle="1" w:styleId="40">
    <w:name w:val="Заголовок 4 Знак"/>
    <w:basedOn w:val="a0"/>
    <w:link w:val="4"/>
    <w:rsid w:val="006C30DA"/>
    <w:rPr>
      <w:rFonts w:ascii="Times New Roman" w:eastAsia="Times New Roman" w:hAnsi="Times New Roman" w:cs="Times New Roman"/>
      <w:bCs/>
      <w:i/>
      <w:sz w:val="24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6C30DA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60">
    <w:name w:val="Заголовок 6 Знак"/>
    <w:basedOn w:val="a0"/>
    <w:link w:val="6"/>
    <w:rsid w:val="006C30DA"/>
    <w:rPr>
      <w:rFonts w:ascii="Arial" w:eastAsia="Times New Roman" w:hAnsi="Arial" w:cs="Arial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6C30D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6C30DA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6C30DA"/>
    <w:rPr>
      <w:rFonts w:ascii="Arial" w:eastAsia="Times New Roman" w:hAnsi="Arial" w:cs="Arial"/>
      <w:lang w:eastAsia="ru-RU"/>
    </w:rPr>
  </w:style>
  <w:style w:type="character" w:customStyle="1" w:styleId="ConsPlusNormal">
    <w:name w:val="ConsPlusNormal Знак"/>
    <w:link w:val="ConsPlusNormal0"/>
    <w:locked/>
    <w:rsid w:val="006C30D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6C30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6C30DA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6C30D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-11">
    <w:name w:val="Цветной список - Акцент 11"/>
    <w:basedOn w:val="a"/>
    <w:uiPriority w:val="99"/>
    <w:qFormat/>
    <w:rsid w:val="006C30DA"/>
    <w:pPr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List Paragraph"/>
    <w:basedOn w:val="a"/>
    <w:link w:val="a6"/>
    <w:qFormat/>
    <w:rsid w:val="006C30DA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styleId="a7">
    <w:name w:val="TOC Heading"/>
    <w:basedOn w:val="1"/>
    <w:next w:val="a"/>
    <w:uiPriority w:val="99"/>
    <w:qFormat/>
    <w:rsid w:val="006C30DA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6C30DA"/>
  </w:style>
  <w:style w:type="character" w:styleId="a8">
    <w:name w:val="Hyperlink"/>
    <w:unhideWhenUsed/>
    <w:rsid w:val="006C30DA"/>
    <w:rPr>
      <w:color w:val="0000FF"/>
      <w:u w:val="single"/>
    </w:rPr>
  </w:style>
  <w:style w:type="character" w:customStyle="1" w:styleId="12">
    <w:name w:val="Просмотренная гиперссылка1"/>
    <w:uiPriority w:val="99"/>
    <w:semiHidden/>
    <w:unhideWhenUsed/>
    <w:rsid w:val="006C30DA"/>
    <w:rPr>
      <w:color w:val="800080"/>
      <w:u w:val="single"/>
    </w:rPr>
  </w:style>
  <w:style w:type="character" w:customStyle="1" w:styleId="a9">
    <w:name w:val="Обычный (веб) Знак"/>
    <w:link w:val="aa"/>
    <w:locked/>
    <w:rsid w:val="006C30DA"/>
    <w:rPr>
      <w:sz w:val="24"/>
      <w:szCs w:val="24"/>
    </w:rPr>
  </w:style>
  <w:style w:type="paragraph" w:customStyle="1" w:styleId="13">
    <w:name w:val="Обычный (веб)1"/>
    <w:basedOn w:val="a"/>
    <w:next w:val="aa"/>
    <w:uiPriority w:val="99"/>
    <w:semiHidden/>
    <w:unhideWhenUsed/>
    <w:rsid w:val="006C30DA"/>
    <w:pPr>
      <w:spacing w:before="100" w:beforeAutospacing="1" w:after="100" w:afterAutospacing="1"/>
    </w:pPr>
    <w:rPr>
      <w:rFonts w:ascii="Calibri" w:eastAsia="Calibri" w:hAnsi="Calibri" w:cs="Calibri"/>
      <w:lang w:eastAsia="en-US"/>
    </w:rPr>
  </w:style>
  <w:style w:type="paragraph" w:styleId="ab">
    <w:name w:val="footnote text"/>
    <w:basedOn w:val="a"/>
    <w:link w:val="ac"/>
    <w:unhideWhenUsed/>
    <w:rsid w:val="006C30DA"/>
    <w:rPr>
      <w:rFonts w:ascii="Calibri" w:eastAsia="Calibri" w:hAnsi="Calibri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rsid w:val="006C30DA"/>
    <w:rPr>
      <w:rFonts w:ascii="Calibri" w:eastAsia="Calibri" w:hAnsi="Calibri" w:cs="Times New Roman"/>
      <w:sz w:val="20"/>
      <w:szCs w:val="20"/>
    </w:rPr>
  </w:style>
  <w:style w:type="paragraph" w:styleId="ad">
    <w:name w:val="header"/>
    <w:basedOn w:val="a"/>
    <w:link w:val="ae"/>
    <w:unhideWhenUsed/>
    <w:rsid w:val="006C30D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rsid w:val="006C30DA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6C30D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6C30DA"/>
    <w:rPr>
      <w:rFonts w:ascii="Calibri" w:eastAsia="Calibri" w:hAnsi="Calibri" w:cs="Times New Roman"/>
    </w:rPr>
  </w:style>
  <w:style w:type="paragraph" w:styleId="af1">
    <w:name w:val="Body Text"/>
    <w:basedOn w:val="a"/>
    <w:link w:val="af2"/>
    <w:unhideWhenUsed/>
    <w:rsid w:val="006C30DA"/>
    <w:rPr>
      <w:sz w:val="28"/>
      <w:szCs w:val="20"/>
    </w:rPr>
  </w:style>
  <w:style w:type="character" w:customStyle="1" w:styleId="af2">
    <w:name w:val="Основной текст Знак"/>
    <w:basedOn w:val="a0"/>
    <w:link w:val="af1"/>
    <w:rsid w:val="006C30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List"/>
    <w:basedOn w:val="af1"/>
    <w:uiPriority w:val="99"/>
    <w:semiHidden/>
    <w:unhideWhenUsed/>
    <w:rsid w:val="006C30DA"/>
    <w:pPr>
      <w:suppressAutoHyphens/>
    </w:pPr>
    <w:rPr>
      <w:rFonts w:ascii="Arial" w:hAnsi="Arial" w:cs="Tahoma"/>
      <w:sz w:val="24"/>
      <w:lang w:eastAsia="ar-SA"/>
    </w:rPr>
  </w:style>
  <w:style w:type="paragraph" w:styleId="af4">
    <w:name w:val="Title"/>
    <w:basedOn w:val="a"/>
    <w:link w:val="af5"/>
    <w:qFormat/>
    <w:rsid w:val="006C30DA"/>
    <w:pPr>
      <w:jc w:val="center"/>
    </w:pPr>
    <w:rPr>
      <w:szCs w:val="20"/>
      <w:u w:val="single"/>
    </w:rPr>
  </w:style>
  <w:style w:type="character" w:customStyle="1" w:styleId="af5">
    <w:name w:val="Название Знак"/>
    <w:basedOn w:val="a0"/>
    <w:link w:val="af4"/>
    <w:rsid w:val="006C30DA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paragraph" w:styleId="af6">
    <w:name w:val="Body Text Indent"/>
    <w:basedOn w:val="a"/>
    <w:link w:val="af7"/>
    <w:unhideWhenUsed/>
    <w:rsid w:val="006C30DA"/>
    <w:pPr>
      <w:spacing w:line="240" w:lineRule="atLeast"/>
      <w:ind w:firstLine="737"/>
      <w:jc w:val="both"/>
    </w:pPr>
    <w:rPr>
      <w:spacing w:val="16"/>
      <w:sz w:val="25"/>
      <w:szCs w:val="20"/>
    </w:rPr>
  </w:style>
  <w:style w:type="character" w:customStyle="1" w:styleId="af7">
    <w:name w:val="Основной текст с отступом Знак"/>
    <w:basedOn w:val="a0"/>
    <w:link w:val="af6"/>
    <w:rsid w:val="006C30DA"/>
    <w:rPr>
      <w:rFonts w:ascii="Times New Roman" w:eastAsia="Times New Roman" w:hAnsi="Times New Roman" w:cs="Times New Roman"/>
      <w:spacing w:val="16"/>
      <w:sz w:val="25"/>
      <w:szCs w:val="20"/>
      <w:lang w:eastAsia="ru-RU"/>
    </w:rPr>
  </w:style>
  <w:style w:type="paragraph" w:styleId="af8">
    <w:name w:val="Subtitle"/>
    <w:basedOn w:val="a"/>
    <w:next w:val="af1"/>
    <w:link w:val="af9"/>
    <w:uiPriority w:val="99"/>
    <w:qFormat/>
    <w:rsid w:val="006C30DA"/>
    <w:pPr>
      <w:jc w:val="center"/>
    </w:pPr>
    <w:rPr>
      <w:b/>
      <w:sz w:val="28"/>
      <w:szCs w:val="20"/>
      <w:lang w:eastAsia="ar-SA"/>
    </w:rPr>
  </w:style>
  <w:style w:type="character" w:customStyle="1" w:styleId="af9">
    <w:name w:val="Подзаголовок Знак"/>
    <w:basedOn w:val="a0"/>
    <w:link w:val="af8"/>
    <w:uiPriority w:val="99"/>
    <w:rsid w:val="006C30DA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fa">
    <w:name w:val="Date"/>
    <w:basedOn w:val="a"/>
    <w:next w:val="a"/>
    <w:link w:val="afb"/>
    <w:unhideWhenUsed/>
    <w:rsid w:val="006C30DA"/>
    <w:rPr>
      <w:sz w:val="20"/>
      <w:szCs w:val="20"/>
    </w:rPr>
  </w:style>
  <w:style w:type="character" w:customStyle="1" w:styleId="afb">
    <w:name w:val="Дата Знак"/>
    <w:basedOn w:val="a0"/>
    <w:link w:val="afa"/>
    <w:rsid w:val="006C30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6C30DA"/>
    <w:pPr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22">
    <w:name w:val="Основной текст 2 Знак"/>
    <w:basedOn w:val="a0"/>
    <w:link w:val="21"/>
    <w:rsid w:val="006C30DA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semiHidden/>
    <w:unhideWhenUsed/>
    <w:rsid w:val="006C30DA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semiHidden/>
    <w:rsid w:val="006C30DA"/>
    <w:rPr>
      <w:rFonts w:ascii="Calibri" w:eastAsia="Calibri" w:hAnsi="Calibri" w:cs="Times New Roman"/>
      <w:sz w:val="16"/>
      <w:szCs w:val="16"/>
    </w:rPr>
  </w:style>
  <w:style w:type="paragraph" w:styleId="23">
    <w:name w:val="Body Text Indent 2"/>
    <w:basedOn w:val="a"/>
    <w:link w:val="24"/>
    <w:unhideWhenUsed/>
    <w:rsid w:val="006C30DA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4">
    <w:name w:val="Основной текст с отступом 2 Знак"/>
    <w:basedOn w:val="a0"/>
    <w:link w:val="23"/>
    <w:rsid w:val="006C30DA"/>
    <w:rPr>
      <w:rFonts w:ascii="Calibri" w:eastAsia="Calibri" w:hAnsi="Calibri" w:cs="Times New Roman"/>
    </w:rPr>
  </w:style>
  <w:style w:type="paragraph" w:styleId="33">
    <w:name w:val="Body Text Indent 3"/>
    <w:basedOn w:val="a"/>
    <w:link w:val="34"/>
    <w:unhideWhenUsed/>
    <w:rsid w:val="006C30DA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6C30DA"/>
    <w:rPr>
      <w:rFonts w:ascii="Calibri" w:eastAsia="Times New Roman" w:hAnsi="Calibri" w:cs="Times New Roman"/>
      <w:sz w:val="16"/>
      <w:szCs w:val="16"/>
      <w:lang w:eastAsia="ru-RU"/>
    </w:rPr>
  </w:style>
  <w:style w:type="paragraph" w:styleId="afc">
    <w:name w:val="Document Map"/>
    <w:basedOn w:val="a"/>
    <w:link w:val="afd"/>
    <w:uiPriority w:val="99"/>
    <w:semiHidden/>
    <w:unhideWhenUsed/>
    <w:rsid w:val="006C30DA"/>
    <w:pPr>
      <w:shd w:val="clear" w:color="auto" w:fill="000080"/>
      <w:spacing w:after="200" w:line="276" w:lineRule="auto"/>
    </w:pPr>
    <w:rPr>
      <w:rFonts w:ascii="Tahoma" w:eastAsia="Calibri" w:hAnsi="Tahoma" w:cs="Tahoma"/>
      <w:sz w:val="20"/>
      <w:szCs w:val="20"/>
      <w:lang w:eastAsia="en-US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6C30DA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fe">
    <w:name w:val="Balloon Text"/>
    <w:basedOn w:val="a"/>
    <w:link w:val="aff"/>
    <w:semiHidden/>
    <w:unhideWhenUsed/>
    <w:rsid w:val="006C30DA"/>
    <w:rPr>
      <w:rFonts w:ascii="Tahoma" w:eastAsia="Calibri" w:hAnsi="Tahoma"/>
      <w:sz w:val="16"/>
      <w:szCs w:val="16"/>
      <w:lang w:eastAsia="en-US"/>
    </w:rPr>
  </w:style>
  <w:style w:type="character" w:customStyle="1" w:styleId="aff">
    <w:name w:val="Текст выноски Знак"/>
    <w:basedOn w:val="a0"/>
    <w:link w:val="afe"/>
    <w:semiHidden/>
    <w:rsid w:val="006C30DA"/>
    <w:rPr>
      <w:rFonts w:ascii="Tahoma" w:eastAsia="Calibri" w:hAnsi="Tahoma" w:cs="Times New Roman"/>
      <w:sz w:val="16"/>
      <w:szCs w:val="16"/>
    </w:rPr>
  </w:style>
  <w:style w:type="character" w:customStyle="1" w:styleId="a6">
    <w:name w:val="Абзац списка Знак"/>
    <w:link w:val="a5"/>
    <w:locked/>
    <w:rsid w:val="006C30DA"/>
    <w:rPr>
      <w:rFonts w:ascii="Calibri" w:eastAsia="Calibri" w:hAnsi="Calibri" w:cs="Calibri"/>
    </w:rPr>
  </w:style>
  <w:style w:type="paragraph" w:customStyle="1" w:styleId="ConsTitle">
    <w:name w:val="ConsTitle"/>
    <w:rsid w:val="006C30D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Title">
    <w:name w:val="ConsPlusTitle"/>
    <w:uiPriority w:val="99"/>
    <w:rsid w:val="006C30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6C30D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4">
    <w:name w:val="Знак1"/>
    <w:basedOn w:val="a"/>
    <w:rsid w:val="006C30D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0">
    <w:name w:val="Стиль"/>
    <w:basedOn w:val="a"/>
    <w:autoRedefine/>
    <w:rsid w:val="006C30DA"/>
    <w:pPr>
      <w:tabs>
        <w:tab w:val="left" w:pos="2160"/>
      </w:tabs>
      <w:spacing w:before="120" w:line="240" w:lineRule="exact"/>
      <w:jc w:val="both"/>
    </w:pPr>
    <w:rPr>
      <w:noProof/>
      <w:lang w:val="en-US"/>
    </w:rPr>
  </w:style>
  <w:style w:type="paragraph" w:customStyle="1" w:styleId="220">
    <w:name w:val="Знак2 Знак Знак Знак2 Знак Знак Знак Знак Знак Знак Знак Знак Знак"/>
    <w:basedOn w:val="a"/>
    <w:rsid w:val="006C30D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Знак Знак3 Знак Знак Знак1 Знак Знак Знак Знак Знак Знак Знак Знак Знак Знак Знак Знак Знак"/>
    <w:basedOn w:val="a"/>
    <w:rsid w:val="006C30DA"/>
    <w:rPr>
      <w:rFonts w:ascii="Verdana" w:hAnsi="Verdana" w:cs="Verdana"/>
      <w:sz w:val="20"/>
      <w:szCs w:val="20"/>
      <w:lang w:val="en-US" w:eastAsia="en-US"/>
    </w:rPr>
  </w:style>
  <w:style w:type="paragraph" w:customStyle="1" w:styleId="1KGK9">
    <w:name w:val="1KG=K9"/>
    <w:rsid w:val="006C30DA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paragraph" w:customStyle="1" w:styleId="aff1">
    <w:name w:val="Знак"/>
    <w:basedOn w:val="a"/>
    <w:rsid w:val="006C30DA"/>
    <w:rPr>
      <w:rFonts w:ascii="Verdana" w:hAnsi="Verdana" w:cs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6C30D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21">
    <w:name w:val="Знак2 Знак Знак Знак2"/>
    <w:basedOn w:val="a"/>
    <w:rsid w:val="006C30D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"/>
    <w:basedOn w:val="a"/>
    <w:rsid w:val="006C30D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3">
    <w:name w:val="программа Знак"/>
    <w:link w:val="aff4"/>
    <w:locked/>
    <w:rsid w:val="006C30DA"/>
    <w:rPr>
      <w:rFonts w:ascii="Times New Roman" w:eastAsia="Times New Roman" w:hAnsi="Times New Roman"/>
      <w:sz w:val="28"/>
      <w:szCs w:val="28"/>
    </w:rPr>
  </w:style>
  <w:style w:type="paragraph" w:customStyle="1" w:styleId="aff4">
    <w:name w:val="программа"/>
    <w:basedOn w:val="a"/>
    <w:link w:val="aff3"/>
    <w:rsid w:val="006C30DA"/>
    <w:pPr>
      <w:tabs>
        <w:tab w:val="left" w:pos="567"/>
      </w:tabs>
      <w:spacing w:before="60"/>
      <w:ind w:firstLine="709"/>
      <w:jc w:val="both"/>
    </w:pPr>
    <w:rPr>
      <w:rFonts w:cstheme="minorBidi"/>
      <w:sz w:val="28"/>
      <w:szCs w:val="28"/>
      <w:lang w:eastAsia="en-US"/>
    </w:rPr>
  </w:style>
  <w:style w:type="character" w:customStyle="1" w:styleId="26">
    <w:name w:val="Основной текст (2)_"/>
    <w:link w:val="27"/>
    <w:locked/>
    <w:rsid w:val="006C30DA"/>
    <w:rPr>
      <w:sz w:val="27"/>
      <w:szCs w:val="27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6C30DA"/>
    <w:pPr>
      <w:shd w:val="clear" w:color="auto" w:fill="FFFFFF"/>
      <w:spacing w:line="235" w:lineRule="exact"/>
      <w:jc w:val="righ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Default">
    <w:name w:val="Default"/>
    <w:rsid w:val="006C30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bodytextindent3">
    <w:name w:val="bodytextindent3"/>
    <w:basedOn w:val="a"/>
    <w:rsid w:val="006C30DA"/>
    <w:pPr>
      <w:spacing w:before="30" w:after="30"/>
    </w:pPr>
  </w:style>
  <w:style w:type="paragraph" w:customStyle="1" w:styleId="formattext">
    <w:name w:val="formattext"/>
    <w:basedOn w:val="a"/>
    <w:rsid w:val="006C30DA"/>
    <w:pPr>
      <w:spacing w:before="100" w:beforeAutospacing="1" w:after="100" w:afterAutospacing="1"/>
    </w:pPr>
  </w:style>
  <w:style w:type="paragraph" w:customStyle="1" w:styleId="aff5">
    <w:name w:val="Заголовок"/>
    <w:basedOn w:val="a"/>
    <w:next w:val="af1"/>
    <w:uiPriority w:val="99"/>
    <w:rsid w:val="006C30DA"/>
    <w:pPr>
      <w:keepNext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15">
    <w:name w:val="Название1"/>
    <w:basedOn w:val="a"/>
    <w:uiPriority w:val="99"/>
    <w:rsid w:val="006C30DA"/>
    <w:pPr>
      <w:suppressLineNumber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uiPriority w:val="99"/>
    <w:rsid w:val="006C30DA"/>
    <w:pPr>
      <w:suppressLineNumbers/>
    </w:pPr>
    <w:rPr>
      <w:rFonts w:ascii="Arial" w:hAnsi="Arial" w:cs="Tahoma"/>
      <w:lang w:eastAsia="ar-SA"/>
    </w:rPr>
  </w:style>
  <w:style w:type="paragraph" w:customStyle="1" w:styleId="ConsPlusNonformat">
    <w:name w:val="ConsPlusNonformat"/>
    <w:rsid w:val="006C30DA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DocList">
    <w:name w:val="ConsPlusDocList"/>
    <w:uiPriority w:val="99"/>
    <w:rsid w:val="006C30DA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aff6">
    <w:name w:val="Содержимое таблицы"/>
    <w:basedOn w:val="a"/>
    <w:uiPriority w:val="99"/>
    <w:rsid w:val="006C30DA"/>
    <w:pPr>
      <w:suppressLineNumbers/>
      <w:suppressAutoHyphens/>
    </w:pPr>
    <w:rPr>
      <w:sz w:val="20"/>
      <w:szCs w:val="20"/>
      <w:lang w:eastAsia="ar-SA"/>
    </w:rPr>
  </w:style>
  <w:style w:type="paragraph" w:customStyle="1" w:styleId="aff7">
    <w:name w:val="Заголовок таблицы"/>
    <w:basedOn w:val="aff6"/>
    <w:uiPriority w:val="99"/>
    <w:rsid w:val="006C30DA"/>
    <w:pPr>
      <w:jc w:val="center"/>
    </w:pPr>
    <w:rPr>
      <w:b/>
      <w:bCs/>
    </w:rPr>
  </w:style>
  <w:style w:type="paragraph" w:customStyle="1" w:styleId="aff8">
    <w:name w:val="Обычный + По ширине"/>
    <w:basedOn w:val="a"/>
    <w:uiPriority w:val="99"/>
    <w:rsid w:val="006C30DA"/>
    <w:pPr>
      <w:widowControl w:val="0"/>
      <w:suppressAutoHyphens/>
      <w:spacing w:line="264" w:lineRule="auto"/>
      <w:ind w:firstLine="425"/>
      <w:jc w:val="both"/>
    </w:pPr>
    <w:rPr>
      <w:sz w:val="26"/>
      <w:szCs w:val="26"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6C30DA"/>
    <w:pPr>
      <w:ind w:firstLine="720"/>
      <w:jc w:val="both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rsid w:val="006C30D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msolistparagraphbullet1gif">
    <w:name w:val="msolistparagraphbullet1.gif"/>
    <w:basedOn w:val="a"/>
    <w:uiPriority w:val="99"/>
    <w:rsid w:val="006C30DA"/>
    <w:pPr>
      <w:spacing w:before="100" w:beforeAutospacing="1" w:after="100" w:afterAutospacing="1"/>
    </w:pPr>
  </w:style>
  <w:style w:type="paragraph" w:customStyle="1" w:styleId="msolistparagraphbullet3gif">
    <w:name w:val="msolistparagraphbullet3.gif"/>
    <w:basedOn w:val="a"/>
    <w:uiPriority w:val="99"/>
    <w:rsid w:val="006C30DA"/>
    <w:pPr>
      <w:spacing w:before="100" w:beforeAutospacing="1" w:after="100" w:afterAutospacing="1"/>
    </w:pPr>
  </w:style>
  <w:style w:type="paragraph" w:customStyle="1" w:styleId="msolistparagraphbullet2gif">
    <w:name w:val="msolistparagraphbullet2.gif"/>
    <w:basedOn w:val="a"/>
    <w:uiPriority w:val="99"/>
    <w:rsid w:val="006C30DA"/>
    <w:pPr>
      <w:spacing w:before="100" w:beforeAutospacing="1" w:after="100" w:afterAutospacing="1"/>
    </w:pPr>
  </w:style>
  <w:style w:type="paragraph" w:customStyle="1" w:styleId="aff9">
    <w:name w:val="a"/>
    <w:basedOn w:val="a"/>
    <w:uiPriority w:val="99"/>
    <w:rsid w:val="006C30DA"/>
    <w:pPr>
      <w:spacing w:before="30" w:after="30"/>
      <w:ind w:firstLine="360"/>
    </w:pPr>
    <w:rPr>
      <w:rFonts w:ascii="Calibri" w:hAnsi="Calibri"/>
      <w:sz w:val="20"/>
      <w:szCs w:val="20"/>
      <w:lang w:val="en-US" w:eastAsia="en-US" w:bidi="en-US"/>
    </w:rPr>
  </w:style>
  <w:style w:type="character" w:customStyle="1" w:styleId="17">
    <w:name w:val="Заголовок №1_"/>
    <w:link w:val="18"/>
    <w:uiPriority w:val="99"/>
    <w:locked/>
    <w:rsid w:val="006C30DA"/>
    <w:rPr>
      <w:sz w:val="27"/>
      <w:szCs w:val="27"/>
      <w:shd w:val="clear" w:color="auto" w:fill="FFFFFF"/>
    </w:rPr>
  </w:style>
  <w:style w:type="paragraph" w:customStyle="1" w:styleId="18">
    <w:name w:val="Заголовок №1"/>
    <w:basedOn w:val="a"/>
    <w:link w:val="17"/>
    <w:uiPriority w:val="99"/>
    <w:rsid w:val="006C30DA"/>
    <w:pPr>
      <w:shd w:val="clear" w:color="auto" w:fill="FFFFFF"/>
      <w:spacing w:before="600" w:after="120" w:line="0" w:lineRule="atLeast"/>
      <w:jc w:val="center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p15">
    <w:name w:val="p15"/>
    <w:basedOn w:val="a"/>
    <w:rsid w:val="006C30DA"/>
    <w:pPr>
      <w:spacing w:before="100" w:beforeAutospacing="1" w:after="100" w:afterAutospacing="1"/>
    </w:pPr>
  </w:style>
  <w:style w:type="character" w:customStyle="1" w:styleId="affa">
    <w:name w:val="Основной текст_"/>
    <w:link w:val="19"/>
    <w:locked/>
    <w:rsid w:val="006C30DA"/>
    <w:rPr>
      <w:rFonts w:ascii="Times New Roman" w:eastAsia="Times New Roman" w:hAnsi="Times New Roman"/>
      <w:spacing w:val="10"/>
      <w:sz w:val="24"/>
      <w:szCs w:val="24"/>
      <w:shd w:val="clear" w:color="auto" w:fill="FFFFFF"/>
    </w:rPr>
  </w:style>
  <w:style w:type="paragraph" w:customStyle="1" w:styleId="19">
    <w:name w:val="Основной текст1"/>
    <w:basedOn w:val="a"/>
    <w:link w:val="affa"/>
    <w:rsid w:val="006C30DA"/>
    <w:pPr>
      <w:shd w:val="clear" w:color="auto" w:fill="FFFFFF"/>
      <w:spacing w:before="180" w:line="317" w:lineRule="exact"/>
      <w:jc w:val="both"/>
    </w:pPr>
    <w:rPr>
      <w:rFonts w:cstheme="minorBidi"/>
      <w:spacing w:val="10"/>
      <w:lang w:eastAsia="en-US"/>
    </w:rPr>
  </w:style>
  <w:style w:type="character" w:customStyle="1" w:styleId="35">
    <w:name w:val="Основной текст (3)_"/>
    <w:link w:val="36"/>
    <w:uiPriority w:val="99"/>
    <w:locked/>
    <w:rsid w:val="006C30DA"/>
    <w:rPr>
      <w:rFonts w:ascii="Times New Roman" w:eastAsia="Times New Roman" w:hAnsi="Times New Roman"/>
      <w:spacing w:val="10"/>
      <w:sz w:val="24"/>
      <w:szCs w:val="24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6C30DA"/>
    <w:pPr>
      <w:shd w:val="clear" w:color="auto" w:fill="FFFFFF"/>
      <w:spacing w:line="566" w:lineRule="exact"/>
    </w:pPr>
    <w:rPr>
      <w:rFonts w:cstheme="minorBidi"/>
      <w:spacing w:val="10"/>
      <w:lang w:eastAsia="en-US"/>
    </w:rPr>
  </w:style>
  <w:style w:type="character" w:styleId="affb">
    <w:name w:val="footnote reference"/>
    <w:unhideWhenUsed/>
    <w:rsid w:val="006C30DA"/>
    <w:rPr>
      <w:vertAlign w:val="superscript"/>
    </w:rPr>
  </w:style>
  <w:style w:type="character" w:customStyle="1" w:styleId="1a">
    <w:name w:val="Схема документа Знак1"/>
    <w:uiPriority w:val="99"/>
    <w:semiHidden/>
    <w:rsid w:val="006C30DA"/>
    <w:rPr>
      <w:rFonts w:ascii="Tahoma" w:eastAsia="Times New Roman" w:hAnsi="Tahoma" w:cs="Tahoma" w:hint="default"/>
      <w:sz w:val="16"/>
      <w:szCs w:val="16"/>
    </w:rPr>
  </w:style>
  <w:style w:type="character" w:customStyle="1" w:styleId="apple-converted-space">
    <w:name w:val="apple-converted-space"/>
    <w:basedOn w:val="a0"/>
    <w:rsid w:val="006C30DA"/>
  </w:style>
  <w:style w:type="character" w:customStyle="1" w:styleId="1b">
    <w:name w:val="Текст выноски Знак1"/>
    <w:uiPriority w:val="99"/>
    <w:semiHidden/>
    <w:rsid w:val="006C30DA"/>
    <w:rPr>
      <w:rFonts w:ascii="Tahoma" w:eastAsia="Times New Roman" w:hAnsi="Tahoma" w:cs="Tahoma" w:hint="default"/>
      <w:sz w:val="16"/>
      <w:szCs w:val="16"/>
    </w:rPr>
  </w:style>
  <w:style w:type="character" w:customStyle="1" w:styleId="311">
    <w:name w:val="Основной текст 3 Знак1"/>
    <w:uiPriority w:val="99"/>
    <w:semiHidden/>
    <w:rsid w:val="006C30DA"/>
    <w:rPr>
      <w:rFonts w:ascii="Times New Roman" w:eastAsia="Times New Roman" w:hAnsi="Times New Roman" w:cs="Times New Roman" w:hint="default"/>
      <w:sz w:val="16"/>
      <w:szCs w:val="16"/>
    </w:rPr>
  </w:style>
  <w:style w:type="character" w:customStyle="1" w:styleId="apple-style-span">
    <w:name w:val="apple-style-span"/>
    <w:rsid w:val="006C30DA"/>
    <w:rPr>
      <w:rFonts w:ascii="Times New Roman" w:hAnsi="Times New Roman" w:cs="Times New Roman" w:hint="default"/>
    </w:rPr>
  </w:style>
  <w:style w:type="character" w:customStyle="1" w:styleId="WW8Num2z0">
    <w:name w:val="WW8Num2z0"/>
    <w:uiPriority w:val="99"/>
    <w:rsid w:val="006C30DA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uiPriority w:val="99"/>
    <w:rsid w:val="006C30DA"/>
    <w:rPr>
      <w:rFonts w:ascii="Symbol" w:hAnsi="Symbol" w:hint="default"/>
    </w:rPr>
  </w:style>
  <w:style w:type="character" w:customStyle="1" w:styleId="WW8Num3z0">
    <w:name w:val="WW8Num3z0"/>
    <w:uiPriority w:val="99"/>
    <w:rsid w:val="006C30DA"/>
    <w:rPr>
      <w:rFonts w:ascii="Symbol" w:hAnsi="Symbol" w:hint="default"/>
    </w:rPr>
  </w:style>
  <w:style w:type="character" w:customStyle="1" w:styleId="WW8Num4z0">
    <w:name w:val="WW8Num4z0"/>
    <w:uiPriority w:val="99"/>
    <w:rsid w:val="006C30DA"/>
    <w:rPr>
      <w:rFonts w:ascii="Symbol" w:hAnsi="Symbol" w:hint="default"/>
    </w:rPr>
  </w:style>
  <w:style w:type="character" w:customStyle="1" w:styleId="WW8Num6z0">
    <w:name w:val="WW8Num6z0"/>
    <w:uiPriority w:val="99"/>
    <w:rsid w:val="006C30DA"/>
    <w:rPr>
      <w:rFonts w:ascii="Symbol" w:hAnsi="Symbol" w:hint="default"/>
    </w:rPr>
  </w:style>
  <w:style w:type="character" w:customStyle="1" w:styleId="WW8Num8z0">
    <w:name w:val="WW8Num8z0"/>
    <w:uiPriority w:val="99"/>
    <w:rsid w:val="006C30DA"/>
    <w:rPr>
      <w:rFonts w:ascii="Symbol" w:hAnsi="Symbol" w:hint="default"/>
    </w:rPr>
  </w:style>
  <w:style w:type="character" w:customStyle="1" w:styleId="WW8Num9z0">
    <w:name w:val="WW8Num9z0"/>
    <w:uiPriority w:val="99"/>
    <w:rsid w:val="006C30DA"/>
    <w:rPr>
      <w:rFonts w:ascii="Symbol" w:hAnsi="Symbol" w:hint="default"/>
    </w:rPr>
  </w:style>
  <w:style w:type="character" w:customStyle="1" w:styleId="WW8Num10z0">
    <w:name w:val="WW8Num10z0"/>
    <w:uiPriority w:val="99"/>
    <w:rsid w:val="006C30DA"/>
    <w:rPr>
      <w:rFonts w:ascii="Symbol" w:hAnsi="Symbol" w:hint="default"/>
    </w:rPr>
  </w:style>
  <w:style w:type="character" w:customStyle="1" w:styleId="WW8Num12z0">
    <w:name w:val="WW8Num12z0"/>
    <w:uiPriority w:val="99"/>
    <w:rsid w:val="006C30DA"/>
    <w:rPr>
      <w:rFonts w:ascii="Symbol" w:hAnsi="Symbol" w:hint="default"/>
    </w:rPr>
  </w:style>
  <w:style w:type="character" w:customStyle="1" w:styleId="WW8Num12z1">
    <w:name w:val="WW8Num12z1"/>
    <w:uiPriority w:val="99"/>
    <w:rsid w:val="006C30DA"/>
    <w:rPr>
      <w:rFonts w:ascii="Courier New" w:hAnsi="Courier New" w:cs="Courier New" w:hint="default"/>
    </w:rPr>
  </w:style>
  <w:style w:type="character" w:customStyle="1" w:styleId="WW8Num12z2">
    <w:name w:val="WW8Num12z2"/>
    <w:uiPriority w:val="99"/>
    <w:rsid w:val="006C30DA"/>
    <w:rPr>
      <w:rFonts w:ascii="Wingdings" w:hAnsi="Wingdings" w:hint="default"/>
    </w:rPr>
  </w:style>
  <w:style w:type="character" w:customStyle="1" w:styleId="WW8Num13z0">
    <w:name w:val="WW8Num13z0"/>
    <w:uiPriority w:val="99"/>
    <w:rsid w:val="006C30DA"/>
    <w:rPr>
      <w:rFonts w:ascii="Symbol" w:hAnsi="Symbol" w:hint="default"/>
    </w:rPr>
  </w:style>
  <w:style w:type="character" w:customStyle="1" w:styleId="WW8Num14z0">
    <w:name w:val="WW8Num14z0"/>
    <w:uiPriority w:val="99"/>
    <w:rsid w:val="006C30DA"/>
    <w:rPr>
      <w:rFonts w:ascii="Symbol" w:hAnsi="Symbol" w:hint="default"/>
    </w:rPr>
  </w:style>
  <w:style w:type="character" w:customStyle="1" w:styleId="WW8Num14z1">
    <w:name w:val="WW8Num14z1"/>
    <w:uiPriority w:val="99"/>
    <w:rsid w:val="006C30DA"/>
    <w:rPr>
      <w:rFonts w:ascii="Courier New" w:hAnsi="Courier New" w:cs="Courier New" w:hint="default"/>
    </w:rPr>
  </w:style>
  <w:style w:type="character" w:customStyle="1" w:styleId="WW8Num14z2">
    <w:name w:val="WW8Num14z2"/>
    <w:uiPriority w:val="99"/>
    <w:rsid w:val="006C30DA"/>
    <w:rPr>
      <w:rFonts w:ascii="Wingdings" w:hAnsi="Wingdings" w:hint="default"/>
    </w:rPr>
  </w:style>
  <w:style w:type="character" w:customStyle="1" w:styleId="WW8Num16z0">
    <w:name w:val="WW8Num16z0"/>
    <w:uiPriority w:val="99"/>
    <w:rsid w:val="006C30DA"/>
    <w:rPr>
      <w:rFonts w:ascii="Symbol" w:hAnsi="Symbol" w:hint="default"/>
    </w:rPr>
  </w:style>
  <w:style w:type="character" w:customStyle="1" w:styleId="WW8Num18z0">
    <w:name w:val="WW8Num18z0"/>
    <w:uiPriority w:val="99"/>
    <w:rsid w:val="006C30DA"/>
    <w:rPr>
      <w:rFonts w:ascii="Symbol" w:hAnsi="Symbol" w:hint="default"/>
    </w:rPr>
  </w:style>
  <w:style w:type="character" w:customStyle="1" w:styleId="WW8Num19z0">
    <w:name w:val="WW8Num19z0"/>
    <w:uiPriority w:val="99"/>
    <w:rsid w:val="006C30DA"/>
    <w:rPr>
      <w:rFonts w:ascii="Symbol" w:hAnsi="Symbol" w:hint="default"/>
    </w:rPr>
  </w:style>
  <w:style w:type="character" w:customStyle="1" w:styleId="WW8Num20z0">
    <w:name w:val="WW8Num20z0"/>
    <w:uiPriority w:val="99"/>
    <w:rsid w:val="006C30DA"/>
    <w:rPr>
      <w:rFonts w:ascii="Symbol" w:hAnsi="Symbol" w:hint="default"/>
    </w:rPr>
  </w:style>
  <w:style w:type="character" w:customStyle="1" w:styleId="WW8Num20z1">
    <w:name w:val="WW8Num20z1"/>
    <w:uiPriority w:val="99"/>
    <w:rsid w:val="006C30DA"/>
    <w:rPr>
      <w:rFonts w:ascii="Courier New" w:hAnsi="Courier New" w:cs="Courier New" w:hint="default"/>
    </w:rPr>
  </w:style>
  <w:style w:type="character" w:customStyle="1" w:styleId="WW8Num20z2">
    <w:name w:val="WW8Num20z2"/>
    <w:uiPriority w:val="99"/>
    <w:rsid w:val="006C30DA"/>
    <w:rPr>
      <w:rFonts w:ascii="Wingdings" w:hAnsi="Wingdings" w:hint="default"/>
    </w:rPr>
  </w:style>
  <w:style w:type="character" w:customStyle="1" w:styleId="WW8Num22z0">
    <w:name w:val="WW8Num22z0"/>
    <w:uiPriority w:val="99"/>
    <w:rsid w:val="006C30DA"/>
    <w:rPr>
      <w:rFonts w:ascii="Symbol" w:hAnsi="Symbol" w:hint="default"/>
    </w:rPr>
  </w:style>
  <w:style w:type="character" w:customStyle="1" w:styleId="WW8Num23z0">
    <w:name w:val="WW8Num23z0"/>
    <w:uiPriority w:val="99"/>
    <w:rsid w:val="006C30DA"/>
    <w:rPr>
      <w:rFonts w:ascii="Symbol" w:hAnsi="Symbol" w:hint="default"/>
    </w:rPr>
  </w:style>
  <w:style w:type="character" w:customStyle="1" w:styleId="WW8Num24z0">
    <w:name w:val="WW8Num24z0"/>
    <w:uiPriority w:val="99"/>
    <w:rsid w:val="006C30DA"/>
    <w:rPr>
      <w:rFonts w:ascii="Symbol" w:hAnsi="Symbol" w:hint="default"/>
    </w:rPr>
  </w:style>
  <w:style w:type="character" w:customStyle="1" w:styleId="WW8Num25z0">
    <w:name w:val="WW8Num25z0"/>
    <w:uiPriority w:val="99"/>
    <w:rsid w:val="006C30DA"/>
    <w:rPr>
      <w:rFonts w:ascii="Symbol" w:hAnsi="Symbol" w:hint="default"/>
    </w:rPr>
  </w:style>
  <w:style w:type="character" w:customStyle="1" w:styleId="WW8Num27z0">
    <w:name w:val="WW8Num27z0"/>
    <w:uiPriority w:val="99"/>
    <w:rsid w:val="006C30DA"/>
    <w:rPr>
      <w:rFonts w:ascii="Symbol" w:hAnsi="Symbol" w:hint="default"/>
    </w:rPr>
  </w:style>
  <w:style w:type="character" w:customStyle="1" w:styleId="WW8Num28z0">
    <w:name w:val="WW8Num28z0"/>
    <w:uiPriority w:val="99"/>
    <w:rsid w:val="006C30DA"/>
    <w:rPr>
      <w:rFonts w:ascii="Symbol" w:hAnsi="Symbol" w:hint="default"/>
    </w:rPr>
  </w:style>
  <w:style w:type="character" w:customStyle="1" w:styleId="WW8Num28z1">
    <w:name w:val="WW8Num28z1"/>
    <w:uiPriority w:val="99"/>
    <w:rsid w:val="006C30DA"/>
    <w:rPr>
      <w:rFonts w:ascii="Courier New" w:hAnsi="Courier New" w:cs="Courier New" w:hint="default"/>
    </w:rPr>
  </w:style>
  <w:style w:type="character" w:customStyle="1" w:styleId="WW8Num28z2">
    <w:name w:val="WW8Num28z2"/>
    <w:uiPriority w:val="99"/>
    <w:rsid w:val="006C30DA"/>
    <w:rPr>
      <w:rFonts w:ascii="Wingdings" w:hAnsi="Wingdings" w:hint="default"/>
    </w:rPr>
  </w:style>
  <w:style w:type="character" w:customStyle="1" w:styleId="WW8Num29z0">
    <w:name w:val="WW8Num29z0"/>
    <w:uiPriority w:val="99"/>
    <w:rsid w:val="006C30DA"/>
    <w:rPr>
      <w:rFonts w:ascii="Symbol" w:hAnsi="Symbol" w:hint="default"/>
    </w:rPr>
  </w:style>
  <w:style w:type="character" w:customStyle="1" w:styleId="WW8Num30z2">
    <w:name w:val="WW8Num30z2"/>
    <w:uiPriority w:val="99"/>
    <w:rsid w:val="006C30DA"/>
    <w:rPr>
      <w:rFonts w:ascii="Symbol" w:hAnsi="Symbol" w:hint="default"/>
    </w:rPr>
  </w:style>
  <w:style w:type="character" w:customStyle="1" w:styleId="WW8Num31z2">
    <w:name w:val="WW8Num31z2"/>
    <w:uiPriority w:val="99"/>
    <w:rsid w:val="006C30DA"/>
    <w:rPr>
      <w:rFonts w:ascii="Symbol" w:hAnsi="Symbol" w:hint="default"/>
    </w:rPr>
  </w:style>
  <w:style w:type="character" w:customStyle="1" w:styleId="WW8Num32z1">
    <w:name w:val="WW8Num32z1"/>
    <w:uiPriority w:val="99"/>
    <w:rsid w:val="006C30DA"/>
    <w:rPr>
      <w:rFonts w:ascii="Courier New" w:hAnsi="Courier New" w:cs="Courier New" w:hint="default"/>
    </w:rPr>
  </w:style>
  <w:style w:type="character" w:customStyle="1" w:styleId="WW8Num32z2">
    <w:name w:val="WW8Num32z2"/>
    <w:uiPriority w:val="99"/>
    <w:rsid w:val="006C30DA"/>
    <w:rPr>
      <w:rFonts w:ascii="Wingdings" w:hAnsi="Wingdings" w:hint="default"/>
    </w:rPr>
  </w:style>
  <w:style w:type="character" w:customStyle="1" w:styleId="WW8Num32z3">
    <w:name w:val="WW8Num32z3"/>
    <w:uiPriority w:val="99"/>
    <w:rsid w:val="006C30DA"/>
    <w:rPr>
      <w:rFonts w:ascii="Symbol" w:hAnsi="Symbol" w:hint="default"/>
    </w:rPr>
  </w:style>
  <w:style w:type="character" w:customStyle="1" w:styleId="WW8Num34z1">
    <w:name w:val="WW8Num34z1"/>
    <w:uiPriority w:val="99"/>
    <w:rsid w:val="006C30DA"/>
    <w:rPr>
      <w:rFonts w:ascii="Symbol" w:hAnsi="Symbol" w:hint="default"/>
    </w:rPr>
  </w:style>
  <w:style w:type="character" w:customStyle="1" w:styleId="WW8Num35z0">
    <w:name w:val="WW8Num35z0"/>
    <w:uiPriority w:val="99"/>
    <w:rsid w:val="006C30DA"/>
    <w:rPr>
      <w:rFonts w:ascii="Symbol" w:hAnsi="Symbol" w:hint="default"/>
    </w:rPr>
  </w:style>
  <w:style w:type="character" w:customStyle="1" w:styleId="WW8Num36z0">
    <w:name w:val="WW8Num36z0"/>
    <w:uiPriority w:val="99"/>
    <w:rsid w:val="006C30DA"/>
    <w:rPr>
      <w:rFonts w:ascii="Symbol" w:hAnsi="Symbol" w:hint="default"/>
    </w:rPr>
  </w:style>
  <w:style w:type="character" w:customStyle="1" w:styleId="WW8Num37z0">
    <w:name w:val="WW8Num37z0"/>
    <w:uiPriority w:val="99"/>
    <w:rsid w:val="006C30DA"/>
    <w:rPr>
      <w:rFonts w:ascii="Symbol" w:hAnsi="Symbol" w:hint="default"/>
    </w:rPr>
  </w:style>
  <w:style w:type="character" w:customStyle="1" w:styleId="WW8Num39z0">
    <w:name w:val="WW8Num39z0"/>
    <w:uiPriority w:val="99"/>
    <w:rsid w:val="006C30DA"/>
    <w:rPr>
      <w:rFonts w:ascii="Symbol" w:hAnsi="Symbol" w:hint="default"/>
    </w:rPr>
  </w:style>
  <w:style w:type="character" w:customStyle="1" w:styleId="WW8Num40z0">
    <w:name w:val="WW8Num40z0"/>
    <w:uiPriority w:val="99"/>
    <w:rsid w:val="006C30DA"/>
    <w:rPr>
      <w:rFonts w:ascii="Symbol" w:hAnsi="Symbol" w:hint="default"/>
    </w:rPr>
  </w:style>
  <w:style w:type="character" w:customStyle="1" w:styleId="1c">
    <w:name w:val="Основной шрифт абзаца1"/>
    <w:uiPriority w:val="99"/>
    <w:rsid w:val="006C30DA"/>
  </w:style>
  <w:style w:type="character" w:customStyle="1" w:styleId="WW-">
    <w:name w:val="WW- Знак"/>
    <w:uiPriority w:val="99"/>
    <w:rsid w:val="006C30DA"/>
    <w:rPr>
      <w:sz w:val="24"/>
      <w:szCs w:val="20"/>
      <w:lang w:val="en-US"/>
    </w:rPr>
  </w:style>
  <w:style w:type="character" w:customStyle="1" w:styleId="WW-1">
    <w:name w:val="WW- Знак1"/>
    <w:uiPriority w:val="99"/>
    <w:rsid w:val="006C30DA"/>
    <w:rPr>
      <w:rFonts w:ascii="Calibri" w:hAnsi="Calibri" w:hint="default"/>
      <w:sz w:val="24"/>
      <w:szCs w:val="24"/>
    </w:rPr>
  </w:style>
  <w:style w:type="character" w:customStyle="1" w:styleId="WW-12">
    <w:name w:val="WW- Знак12"/>
    <w:uiPriority w:val="99"/>
    <w:rsid w:val="006C30DA"/>
    <w:rPr>
      <w:sz w:val="24"/>
      <w:szCs w:val="20"/>
    </w:rPr>
  </w:style>
  <w:style w:type="character" w:customStyle="1" w:styleId="WW-123">
    <w:name w:val="WW- Знак123"/>
    <w:uiPriority w:val="99"/>
    <w:rsid w:val="006C30DA"/>
    <w:rPr>
      <w:sz w:val="20"/>
      <w:szCs w:val="20"/>
    </w:rPr>
  </w:style>
  <w:style w:type="character" w:customStyle="1" w:styleId="WW-1234">
    <w:name w:val="WW- Знак1234"/>
    <w:uiPriority w:val="99"/>
    <w:rsid w:val="006C30DA"/>
    <w:rPr>
      <w:rFonts w:ascii="Tahoma" w:hAnsi="Tahoma" w:cs="Tahoma" w:hint="default"/>
      <w:sz w:val="16"/>
      <w:szCs w:val="16"/>
    </w:rPr>
  </w:style>
  <w:style w:type="character" w:customStyle="1" w:styleId="WW-12345">
    <w:name w:val="WW- Знак12345"/>
    <w:uiPriority w:val="99"/>
    <w:rsid w:val="006C30DA"/>
    <w:rPr>
      <w:sz w:val="20"/>
      <w:szCs w:val="20"/>
    </w:rPr>
  </w:style>
  <w:style w:type="character" w:customStyle="1" w:styleId="WW-123456">
    <w:name w:val="WW- Знак123456"/>
    <w:uiPriority w:val="99"/>
    <w:rsid w:val="006C30DA"/>
    <w:rPr>
      <w:b/>
      <w:bCs w:val="0"/>
      <w:sz w:val="36"/>
      <w:szCs w:val="20"/>
    </w:rPr>
  </w:style>
  <w:style w:type="character" w:customStyle="1" w:styleId="WW-1234567">
    <w:name w:val="WW- Знак1234567"/>
    <w:uiPriority w:val="99"/>
    <w:rsid w:val="006C30DA"/>
    <w:rPr>
      <w:b/>
      <w:bCs w:val="0"/>
      <w:sz w:val="28"/>
      <w:szCs w:val="20"/>
    </w:rPr>
  </w:style>
  <w:style w:type="character" w:customStyle="1" w:styleId="WW-12345678">
    <w:name w:val="WW- Знак12345678"/>
    <w:uiPriority w:val="99"/>
    <w:rsid w:val="006C30DA"/>
    <w:rPr>
      <w:sz w:val="20"/>
      <w:szCs w:val="20"/>
    </w:rPr>
  </w:style>
  <w:style w:type="character" w:customStyle="1" w:styleId="WW-123456789">
    <w:name w:val="WW- Знак123456789"/>
    <w:uiPriority w:val="99"/>
    <w:rsid w:val="006C30DA"/>
    <w:rPr>
      <w:rFonts w:ascii="Arial" w:hAnsi="Arial" w:cs="Arial" w:hint="default"/>
      <w:sz w:val="16"/>
      <w:szCs w:val="24"/>
    </w:rPr>
  </w:style>
  <w:style w:type="table" w:styleId="-2">
    <w:name w:val="Table Web 2"/>
    <w:basedOn w:val="a1"/>
    <w:uiPriority w:val="99"/>
    <w:semiHidden/>
    <w:unhideWhenUsed/>
    <w:rsid w:val="006C30D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c">
    <w:name w:val="Table Grid"/>
    <w:basedOn w:val="-2"/>
    <w:uiPriority w:val="59"/>
    <w:rsid w:val="006C30D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40">
    <w:name w:val="Сетка таблицы14"/>
    <w:basedOn w:val="a1"/>
    <w:uiPriority w:val="99"/>
    <w:rsid w:val="006C30D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d">
    <w:name w:val="Сетка таблицы1"/>
    <w:basedOn w:val="a1"/>
    <w:uiPriority w:val="99"/>
    <w:rsid w:val="006C30D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d">
    <w:name w:val="FollowedHyperlink"/>
    <w:unhideWhenUsed/>
    <w:rsid w:val="006C30DA"/>
    <w:rPr>
      <w:color w:val="919191"/>
      <w:u w:val="single"/>
    </w:rPr>
  </w:style>
  <w:style w:type="paragraph" w:styleId="aa">
    <w:name w:val="Normal (Web)"/>
    <w:basedOn w:val="a"/>
    <w:link w:val="a9"/>
    <w:unhideWhenUsed/>
    <w:rsid w:val="006C30DA"/>
    <w:pPr>
      <w:spacing w:after="200" w:line="276" w:lineRule="auto"/>
    </w:pPr>
    <w:rPr>
      <w:rFonts w:asciiTheme="minorHAnsi" w:eastAsiaTheme="minorHAnsi" w:hAnsiTheme="minorHAnsi" w:cstheme="minorBidi"/>
      <w:lang w:eastAsia="en-US"/>
    </w:rPr>
  </w:style>
  <w:style w:type="paragraph" w:styleId="affe">
    <w:name w:val="endnote text"/>
    <w:basedOn w:val="a"/>
    <w:link w:val="afff"/>
    <w:uiPriority w:val="99"/>
    <w:semiHidden/>
    <w:unhideWhenUsed/>
    <w:rsid w:val="006C30DA"/>
    <w:rPr>
      <w:rFonts w:ascii="Calibri" w:eastAsia="Calibri" w:hAnsi="Calibri" w:cs="Calibri"/>
      <w:sz w:val="20"/>
      <w:szCs w:val="20"/>
      <w:lang w:eastAsia="en-US"/>
    </w:rPr>
  </w:style>
  <w:style w:type="character" w:customStyle="1" w:styleId="afff">
    <w:name w:val="Текст концевой сноски Знак"/>
    <w:basedOn w:val="a0"/>
    <w:link w:val="affe"/>
    <w:uiPriority w:val="99"/>
    <w:semiHidden/>
    <w:rsid w:val="006C30DA"/>
    <w:rPr>
      <w:rFonts w:ascii="Calibri" w:eastAsia="Calibri" w:hAnsi="Calibri" w:cs="Calibri"/>
      <w:sz w:val="20"/>
      <w:szCs w:val="20"/>
    </w:rPr>
  </w:style>
  <w:style w:type="character" w:styleId="afff0">
    <w:name w:val="endnote reference"/>
    <w:uiPriority w:val="99"/>
    <w:semiHidden/>
    <w:unhideWhenUsed/>
    <w:rsid w:val="006C30DA"/>
    <w:rPr>
      <w:vertAlign w:val="superscript"/>
    </w:rPr>
  </w:style>
  <w:style w:type="paragraph" w:customStyle="1" w:styleId="msonormalcxspmiddle">
    <w:name w:val="msonormalcxspmiddle"/>
    <w:basedOn w:val="a"/>
    <w:rsid w:val="006C30DA"/>
    <w:pPr>
      <w:spacing w:before="100" w:beforeAutospacing="1" w:after="100" w:afterAutospacing="1"/>
    </w:pPr>
  </w:style>
  <w:style w:type="character" w:customStyle="1" w:styleId="28">
    <w:name w:val="Просмотренная гиперссылка2"/>
    <w:uiPriority w:val="99"/>
    <w:semiHidden/>
    <w:unhideWhenUsed/>
    <w:rsid w:val="006C30DA"/>
    <w:rPr>
      <w:color w:val="919191"/>
      <w:u w:val="single"/>
    </w:rPr>
  </w:style>
  <w:style w:type="character" w:customStyle="1" w:styleId="1e">
    <w:name w:val="Абзац списка Знак1"/>
    <w:uiPriority w:val="99"/>
    <w:rsid w:val="006C30DA"/>
  </w:style>
  <w:style w:type="character" w:styleId="afff1">
    <w:name w:val="page number"/>
    <w:basedOn w:val="a0"/>
    <w:rsid w:val="006C30DA"/>
  </w:style>
  <w:style w:type="paragraph" w:customStyle="1" w:styleId="1f">
    <w:name w:val="Абзац списка1"/>
    <w:basedOn w:val="a"/>
    <w:uiPriority w:val="34"/>
    <w:rsid w:val="006C30DA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1f0">
    <w:name w:val="Без интервала1"/>
    <w:link w:val="NoSpacingChar"/>
    <w:qFormat/>
    <w:rsid w:val="006C30DA"/>
    <w:pPr>
      <w:spacing w:after="0" w:line="240" w:lineRule="auto"/>
    </w:pPr>
    <w:rPr>
      <w:rFonts w:ascii="Calibri" w:eastAsia="Calibri" w:hAnsi="Calibri" w:cs="Calibri"/>
      <w:color w:val="000000"/>
      <w:sz w:val="28"/>
      <w:szCs w:val="28"/>
      <w:lang w:eastAsia="ru-RU"/>
    </w:rPr>
  </w:style>
  <w:style w:type="paragraph" w:customStyle="1" w:styleId="abz">
    <w:name w:val="abz"/>
    <w:basedOn w:val="a"/>
    <w:rsid w:val="006C30DA"/>
    <w:pPr>
      <w:spacing w:before="100" w:beforeAutospacing="1" w:after="100" w:afterAutospacing="1"/>
    </w:pPr>
  </w:style>
  <w:style w:type="paragraph" w:customStyle="1" w:styleId="Standard">
    <w:name w:val="Standard"/>
    <w:rsid w:val="006C30D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character" w:customStyle="1" w:styleId="defaultlabelstyle3">
    <w:name w:val="defaultlabelstyle3"/>
    <w:rsid w:val="006C30DA"/>
    <w:rPr>
      <w:rFonts w:ascii="Trebuchet MS" w:hAnsi="Trebuchet MS" w:hint="default"/>
      <w:color w:val="333333"/>
    </w:rPr>
  </w:style>
  <w:style w:type="character" w:customStyle="1" w:styleId="afff2">
    <w:name w:val="Текст Знак"/>
    <w:link w:val="afff3"/>
    <w:uiPriority w:val="99"/>
    <w:locked/>
    <w:rsid w:val="006C30DA"/>
    <w:rPr>
      <w:rFonts w:ascii="Courier New" w:hAnsi="Courier New" w:cs="Courier New"/>
    </w:rPr>
  </w:style>
  <w:style w:type="paragraph" w:styleId="afff3">
    <w:name w:val="Plain Text"/>
    <w:basedOn w:val="a"/>
    <w:link w:val="afff2"/>
    <w:uiPriority w:val="99"/>
    <w:rsid w:val="006C30DA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f1">
    <w:name w:val="Текст Знак1"/>
    <w:basedOn w:val="a0"/>
    <w:uiPriority w:val="99"/>
    <w:semiHidden/>
    <w:rsid w:val="006C30DA"/>
    <w:rPr>
      <w:rFonts w:ascii="Consolas" w:eastAsia="Times New Roman" w:hAnsi="Consolas" w:cs="Times New Roman"/>
      <w:sz w:val="21"/>
      <w:szCs w:val="21"/>
      <w:lang w:eastAsia="ru-RU"/>
    </w:rPr>
  </w:style>
  <w:style w:type="numbering" w:customStyle="1" w:styleId="29">
    <w:name w:val="Нет списка2"/>
    <w:next w:val="a2"/>
    <w:uiPriority w:val="99"/>
    <w:semiHidden/>
    <w:unhideWhenUsed/>
    <w:rsid w:val="006C30DA"/>
  </w:style>
  <w:style w:type="character" w:customStyle="1" w:styleId="stact">
    <w:name w:val="st_act"/>
    <w:basedOn w:val="a0"/>
    <w:rsid w:val="006C30DA"/>
  </w:style>
  <w:style w:type="character" w:customStyle="1" w:styleId="NoSpacingChar">
    <w:name w:val="No Spacing Char"/>
    <w:link w:val="1f0"/>
    <w:locked/>
    <w:rsid w:val="006C30DA"/>
    <w:rPr>
      <w:rFonts w:ascii="Calibri" w:eastAsia="Calibri" w:hAnsi="Calibri" w:cs="Calibri"/>
      <w:color w:val="000000"/>
      <w:sz w:val="28"/>
      <w:szCs w:val="28"/>
      <w:lang w:eastAsia="ru-RU"/>
    </w:rPr>
  </w:style>
  <w:style w:type="paragraph" w:customStyle="1" w:styleId="afff4">
    <w:name w:val="Текст акта"/>
    <w:link w:val="afff5"/>
    <w:rsid w:val="006C30DA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f5">
    <w:name w:val="Текст акта Знак"/>
    <w:link w:val="afff4"/>
    <w:rsid w:val="006C30D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f2">
    <w:name w:val="Текст сноски Знак1"/>
    <w:basedOn w:val="a0"/>
    <w:uiPriority w:val="99"/>
    <w:semiHidden/>
    <w:rsid w:val="006C30DA"/>
  </w:style>
  <w:style w:type="character" w:customStyle="1" w:styleId="1f3">
    <w:name w:val="Верхний колонтитул Знак1"/>
    <w:basedOn w:val="a0"/>
    <w:uiPriority w:val="99"/>
    <w:semiHidden/>
    <w:rsid w:val="006C30DA"/>
    <w:rPr>
      <w:sz w:val="24"/>
      <w:szCs w:val="24"/>
    </w:rPr>
  </w:style>
  <w:style w:type="character" w:customStyle="1" w:styleId="1f4">
    <w:name w:val="Нижний колонтитул Знак1"/>
    <w:basedOn w:val="a0"/>
    <w:uiPriority w:val="99"/>
    <w:semiHidden/>
    <w:rsid w:val="006C30DA"/>
    <w:rPr>
      <w:sz w:val="24"/>
      <w:szCs w:val="24"/>
    </w:rPr>
  </w:style>
  <w:style w:type="character" w:customStyle="1" w:styleId="1f5">
    <w:name w:val="Название Знак1"/>
    <w:basedOn w:val="a0"/>
    <w:uiPriority w:val="10"/>
    <w:rsid w:val="006C30D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6">
    <w:name w:val="Основной текст Знак1"/>
    <w:basedOn w:val="a0"/>
    <w:rsid w:val="006C30DA"/>
    <w:rPr>
      <w:sz w:val="24"/>
      <w:szCs w:val="24"/>
    </w:rPr>
  </w:style>
  <w:style w:type="character" w:customStyle="1" w:styleId="1f7">
    <w:name w:val="Основной текст с отступом Знак1"/>
    <w:basedOn w:val="a0"/>
    <w:uiPriority w:val="99"/>
    <w:semiHidden/>
    <w:rsid w:val="006C30DA"/>
    <w:rPr>
      <w:sz w:val="24"/>
      <w:szCs w:val="24"/>
    </w:rPr>
  </w:style>
  <w:style w:type="character" w:customStyle="1" w:styleId="1f8">
    <w:name w:val="Дата Знак1"/>
    <w:basedOn w:val="a0"/>
    <w:uiPriority w:val="99"/>
    <w:semiHidden/>
    <w:rsid w:val="006C30DA"/>
    <w:rPr>
      <w:sz w:val="24"/>
      <w:szCs w:val="24"/>
    </w:rPr>
  </w:style>
  <w:style w:type="character" w:customStyle="1" w:styleId="211">
    <w:name w:val="Основной текст с отступом 2 Знак1"/>
    <w:basedOn w:val="a0"/>
    <w:uiPriority w:val="99"/>
    <w:semiHidden/>
    <w:rsid w:val="006C30DA"/>
    <w:rPr>
      <w:sz w:val="24"/>
      <w:szCs w:val="24"/>
    </w:rPr>
  </w:style>
  <w:style w:type="paragraph" w:customStyle="1" w:styleId="msonormalcxsplast">
    <w:name w:val="msonormalcxsplast"/>
    <w:basedOn w:val="a"/>
    <w:rsid w:val="006C30DA"/>
    <w:pPr>
      <w:spacing w:before="100" w:beforeAutospacing="1" w:after="100" w:afterAutospacing="1"/>
    </w:pPr>
  </w:style>
  <w:style w:type="paragraph" w:customStyle="1" w:styleId="afff6">
    <w:name w:val="Заголовок к тексту"/>
    <w:basedOn w:val="a"/>
    <w:next w:val="af1"/>
    <w:rsid w:val="006C30DA"/>
    <w:pPr>
      <w:suppressAutoHyphens/>
      <w:spacing w:after="480" w:line="240" w:lineRule="exact"/>
    </w:pPr>
    <w:rPr>
      <w:b/>
      <w:sz w:val="28"/>
      <w:szCs w:val="20"/>
    </w:rPr>
  </w:style>
  <w:style w:type="character" w:styleId="afff7">
    <w:name w:val="Emphasis"/>
    <w:uiPriority w:val="20"/>
    <w:qFormat/>
    <w:rsid w:val="006C30DA"/>
    <w:rPr>
      <w:i/>
      <w:iCs/>
    </w:rPr>
  </w:style>
  <w:style w:type="paragraph" w:customStyle="1" w:styleId="41">
    <w:name w:val="Основной текст4"/>
    <w:basedOn w:val="a"/>
    <w:rsid w:val="006C30DA"/>
    <w:pPr>
      <w:widowControl w:val="0"/>
      <w:shd w:val="clear" w:color="auto" w:fill="FFFFFF"/>
      <w:spacing w:after="420" w:line="0" w:lineRule="atLeast"/>
      <w:ind w:hanging="840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81D2E9-377C-4179-9CA0-1839C101D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2018-06-28T04:14:00Z</cp:lastPrinted>
  <dcterms:created xsi:type="dcterms:W3CDTF">2018-07-03T09:19:00Z</dcterms:created>
  <dcterms:modified xsi:type="dcterms:W3CDTF">2018-07-03T09:19:00Z</dcterms:modified>
</cp:coreProperties>
</file>